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FEB4" w14:textId="18182F9F" w:rsidR="003304CA" w:rsidRDefault="00B336A3" w:rsidP="00FE1406">
      <w:pPr>
        <w:spacing w:after="0"/>
        <w:rPr>
          <w:rFonts w:ascii="Californian FB" w:hAnsi="Californian FB"/>
          <w:b/>
          <w:bCs/>
          <w:sz w:val="28"/>
          <w:szCs w:val="28"/>
          <w:lang w:val="en-US"/>
        </w:rPr>
      </w:pPr>
      <w:r>
        <w:rPr>
          <w:rFonts w:ascii="Californian FB" w:hAnsi="Californian FB"/>
          <w:b/>
          <w:bCs/>
          <w:noProof/>
          <w:sz w:val="28"/>
          <w:szCs w:val="28"/>
          <w:lang w:val="en-US"/>
        </w:rPr>
        <w:drawing>
          <wp:anchor distT="0" distB="0" distL="114300" distR="114300" simplePos="0" relativeHeight="251672576" behindDoc="0" locked="0" layoutInCell="1" allowOverlap="1" wp14:anchorId="72E7ACE4" wp14:editId="0CACF0AB">
            <wp:simplePos x="0" y="0"/>
            <wp:positionH relativeFrom="margin">
              <wp:posOffset>-381000</wp:posOffset>
            </wp:positionH>
            <wp:positionV relativeFrom="margin">
              <wp:posOffset>-283210</wp:posOffset>
            </wp:positionV>
            <wp:extent cx="895350" cy="1231265"/>
            <wp:effectExtent l="0" t="0" r="0" b="6985"/>
            <wp:wrapSquare wrapText="bothSides"/>
            <wp:docPr id="18661518" name="Picture 8" descr="A shield with symbol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518" name="Picture 8" descr="A shield with symbols an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231265"/>
                    </a:xfrm>
                    <a:prstGeom prst="rect">
                      <a:avLst/>
                    </a:prstGeom>
                  </pic:spPr>
                </pic:pic>
              </a:graphicData>
            </a:graphic>
            <wp14:sizeRelH relativeFrom="margin">
              <wp14:pctWidth>0</wp14:pctWidth>
            </wp14:sizeRelH>
            <wp14:sizeRelV relativeFrom="margin">
              <wp14:pctHeight>0</wp14:pctHeight>
            </wp14:sizeRelV>
          </wp:anchor>
        </w:drawing>
      </w:r>
    </w:p>
    <w:p w14:paraId="5937D42A" w14:textId="1EBFADE9" w:rsidR="004F04B3" w:rsidRPr="003304CA" w:rsidRDefault="00D204FF" w:rsidP="00FE1406">
      <w:pPr>
        <w:spacing w:after="0"/>
        <w:rPr>
          <w:rFonts w:ascii="Californian FB" w:hAnsi="Californian FB"/>
          <w:b/>
          <w:bCs/>
          <w:sz w:val="32"/>
          <w:szCs w:val="32"/>
          <w:lang w:val="en-US"/>
        </w:rPr>
      </w:pPr>
      <w:r w:rsidRPr="003304CA">
        <w:rPr>
          <w:rFonts w:ascii="Californian FB" w:hAnsi="Californian FB"/>
          <w:b/>
          <w:bCs/>
          <w:sz w:val="32"/>
          <w:szCs w:val="32"/>
          <w:lang w:val="en-US"/>
        </w:rPr>
        <w:t>ST. MARGARET MARY PARISH</w:t>
      </w:r>
    </w:p>
    <w:p w14:paraId="76F0E191" w14:textId="7B681ABC" w:rsidR="00D204FF" w:rsidRPr="003304CA" w:rsidRDefault="00D204FF" w:rsidP="00FE1406">
      <w:pPr>
        <w:spacing w:after="0"/>
        <w:rPr>
          <w:rFonts w:ascii="Californian FB" w:hAnsi="Californian FB"/>
          <w:sz w:val="24"/>
          <w:szCs w:val="24"/>
          <w:lang w:val="en-US"/>
        </w:rPr>
      </w:pPr>
      <w:r w:rsidRPr="003304CA">
        <w:rPr>
          <w:rFonts w:ascii="Californian FB" w:hAnsi="Californian FB"/>
          <w:b/>
          <w:bCs/>
          <w:sz w:val="32"/>
          <w:szCs w:val="32"/>
          <w:lang w:val="en-US"/>
        </w:rPr>
        <w:t>PARISH REGISTRATION FORM</w:t>
      </w:r>
      <w:r w:rsidRPr="00FE1406">
        <w:rPr>
          <w:sz w:val="28"/>
          <w:szCs w:val="28"/>
          <w:lang w:val="en-US"/>
        </w:rPr>
        <w:tab/>
      </w:r>
      <w:r>
        <w:rPr>
          <w:lang w:val="en-US"/>
        </w:rPr>
        <w:tab/>
      </w:r>
      <w:r>
        <w:rPr>
          <w:lang w:val="en-US"/>
        </w:rPr>
        <w:tab/>
      </w:r>
      <w:r w:rsidRPr="003304CA">
        <w:rPr>
          <w:rFonts w:ascii="Californian FB" w:hAnsi="Californian FB"/>
          <w:sz w:val="24"/>
          <w:szCs w:val="24"/>
          <w:lang w:val="en-US"/>
        </w:rPr>
        <w:t>Date: _______________</w:t>
      </w:r>
    </w:p>
    <w:p w14:paraId="6AD969CE" w14:textId="77777777" w:rsidR="00D204FF" w:rsidRPr="003304CA" w:rsidRDefault="00D204FF">
      <w:pPr>
        <w:rPr>
          <w:rFonts w:ascii="Californian FB" w:hAnsi="Californian FB"/>
          <w:sz w:val="24"/>
          <w:szCs w:val="24"/>
          <w:lang w:val="en-US"/>
        </w:rPr>
      </w:pPr>
    </w:p>
    <w:p w14:paraId="3BC490D6" w14:textId="75999C6A" w:rsidR="00D204FF" w:rsidRPr="00D61AA6" w:rsidRDefault="00D204FF">
      <w:pPr>
        <w:rPr>
          <w:rFonts w:ascii="Californian FB" w:hAnsi="Californian FB"/>
          <w:b/>
          <w:bCs/>
          <w:sz w:val="24"/>
          <w:szCs w:val="24"/>
          <w:lang w:val="en-US"/>
        </w:rPr>
      </w:pPr>
      <w:r w:rsidRPr="00D61AA6">
        <w:rPr>
          <w:rFonts w:ascii="Californian FB" w:hAnsi="Californian FB"/>
          <w:b/>
          <w:bCs/>
          <w:sz w:val="24"/>
          <w:szCs w:val="24"/>
          <w:lang w:val="en-US"/>
        </w:rPr>
        <w:t>FAMILY INFORMATION:</w:t>
      </w:r>
    </w:p>
    <w:tbl>
      <w:tblPr>
        <w:tblStyle w:val="TableGrid"/>
        <w:tblW w:w="10773" w:type="dxa"/>
        <w:tblInd w:w="-572" w:type="dxa"/>
        <w:tblLook w:val="04A0" w:firstRow="1" w:lastRow="0" w:firstColumn="1" w:lastColumn="0" w:noHBand="0" w:noVBand="1"/>
      </w:tblPr>
      <w:tblGrid>
        <w:gridCol w:w="2694"/>
        <w:gridCol w:w="2268"/>
        <w:gridCol w:w="5811"/>
      </w:tblGrid>
      <w:tr w:rsidR="00215BB3" w:rsidRPr="00D61AA6" w14:paraId="0C2B4F59" w14:textId="77777777" w:rsidTr="00FE1406">
        <w:trPr>
          <w:trHeight w:val="624"/>
        </w:trPr>
        <w:tc>
          <w:tcPr>
            <w:tcW w:w="10773" w:type="dxa"/>
            <w:gridSpan w:val="3"/>
          </w:tcPr>
          <w:p w14:paraId="76E00BA2" w14:textId="71F06575" w:rsidR="00215BB3" w:rsidRPr="00D61AA6" w:rsidRDefault="00215BB3">
            <w:pPr>
              <w:rPr>
                <w:rFonts w:ascii="Californian FB" w:hAnsi="Californian FB"/>
                <w:lang w:val="en-US"/>
              </w:rPr>
            </w:pPr>
            <w:r w:rsidRPr="00D61AA6">
              <w:rPr>
                <w:rFonts w:ascii="Californian FB" w:hAnsi="Californian FB"/>
                <w:lang w:val="en-US"/>
              </w:rPr>
              <w:t>Family Last Name:</w:t>
            </w:r>
          </w:p>
        </w:tc>
      </w:tr>
      <w:tr w:rsidR="00215BB3" w:rsidRPr="00D61AA6" w14:paraId="4B170E2E" w14:textId="77777777" w:rsidTr="00FE1406">
        <w:trPr>
          <w:trHeight w:val="624"/>
        </w:trPr>
        <w:tc>
          <w:tcPr>
            <w:tcW w:w="10773" w:type="dxa"/>
            <w:gridSpan w:val="3"/>
          </w:tcPr>
          <w:p w14:paraId="748FC8CB" w14:textId="3FD1C1AF" w:rsidR="00215BB3" w:rsidRPr="00D61AA6" w:rsidRDefault="00215BB3" w:rsidP="00215BB3">
            <w:pPr>
              <w:rPr>
                <w:rFonts w:ascii="Californian FB" w:hAnsi="Californian FB"/>
                <w:lang w:val="en-US"/>
              </w:rPr>
            </w:pPr>
            <w:r w:rsidRPr="00D61AA6">
              <w:rPr>
                <w:rFonts w:ascii="Californian FB" w:hAnsi="Californian FB"/>
                <w:lang w:val="en-US"/>
              </w:rPr>
              <w:t>Complete home address (include Postal Code):</w:t>
            </w:r>
          </w:p>
        </w:tc>
      </w:tr>
      <w:tr w:rsidR="00215BB3" w:rsidRPr="00D61AA6" w14:paraId="204840C2" w14:textId="77777777" w:rsidTr="00FE1406">
        <w:trPr>
          <w:trHeight w:val="680"/>
        </w:trPr>
        <w:tc>
          <w:tcPr>
            <w:tcW w:w="2694" w:type="dxa"/>
          </w:tcPr>
          <w:p w14:paraId="63853322" w14:textId="77777777" w:rsidR="00215BB3" w:rsidRPr="00D61AA6" w:rsidRDefault="00215BB3" w:rsidP="00055B30">
            <w:pPr>
              <w:rPr>
                <w:rFonts w:ascii="Californian FB" w:hAnsi="Californian FB"/>
                <w:lang w:val="en-US"/>
              </w:rPr>
            </w:pPr>
            <w:r w:rsidRPr="00D61AA6">
              <w:rPr>
                <w:rFonts w:ascii="Californian FB" w:hAnsi="Californian FB"/>
                <w:lang w:val="en-US"/>
              </w:rPr>
              <w:t>Home telephone:</w:t>
            </w:r>
          </w:p>
        </w:tc>
        <w:tc>
          <w:tcPr>
            <w:tcW w:w="2268" w:type="dxa"/>
          </w:tcPr>
          <w:p w14:paraId="08077C57" w14:textId="77777777" w:rsidR="00215BB3" w:rsidRPr="00D61AA6" w:rsidRDefault="00215BB3" w:rsidP="00055B30">
            <w:pPr>
              <w:rPr>
                <w:rFonts w:ascii="Californian FB" w:hAnsi="Californian FB"/>
                <w:lang w:val="en-US"/>
              </w:rPr>
            </w:pPr>
            <w:r w:rsidRPr="00D61AA6">
              <w:rPr>
                <w:rFonts w:ascii="Californian FB" w:hAnsi="Californian FB"/>
                <w:lang w:val="en-US"/>
              </w:rPr>
              <w:t>Cell telephone:</w:t>
            </w:r>
          </w:p>
        </w:tc>
        <w:tc>
          <w:tcPr>
            <w:tcW w:w="5811" w:type="dxa"/>
          </w:tcPr>
          <w:p w14:paraId="2239D90B" w14:textId="77777777" w:rsidR="00215BB3" w:rsidRPr="00D61AA6" w:rsidRDefault="00215BB3" w:rsidP="00055B30">
            <w:pPr>
              <w:rPr>
                <w:rFonts w:ascii="Californian FB" w:hAnsi="Californian FB"/>
                <w:lang w:val="en-US"/>
              </w:rPr>
            </w:pPr>
            <w:r w:rsidRPr="00D61AA6">
              <w:rPr>
                <w:rFonts w:ascii="Californian FB" w:hAnsi="Californian FB"/>
                <w:lang w:val="en-US"/>
              </w:rPr>
              <w:t>Primary email address:</w:t>
            </w:r>
          </w:p>
        </w:tc>
      </w:tr>
    </w:tbl>
    <w:p w14:paraId="0265CB17" w14:textId="77777777" w:rsidR="00215BB3" w:rsidRPr="00D61AA6" w:rsidRDefault="00215BB3" w:rsidP="00D61AA6">
      <w:pPr>
        <w:spacing w:after="0" w:line="240" w:lineRule="auto"/>
        <w:rPr>
          <w:rFonts w:ascii="Californian FB" w:hAnsi="Californian FB"/>
          <w:lang w:val="en-US"/>
        </w:rPr>
      </w:pPr>
    </w:p>
    <w:p w14:paraId="7C8C70FC" w14:textId="321C7F48" w:rsidR="00215BB3" w:rsidRPr="00D61AA6" w:rsidRDefault="00FE1406" w:rsidP="00D61AA6">
      <w:pPr>
        <w:spacing w:after="0" w:line="240" w:lineRule="auto"/>
        <w:rPr>
          <w:rFonts w:ascii="Californian FB" w:hAnsi="Californian FB"/>
          <w:b/>
          <w:bCs/>
          <w:sz w:val="24"/>
          <w:szCs w:val="24"/>
          <w:lang w:val="en-US"/>
        </w:rPr>
      </w:pPr>
      <w:r w:rsidRPr="00D61AA6">
        <w:rPr>
          <w:rFonts w:ascii="Californian FB" w:hAnsi="Californian FB"/>
          <w:b/>
          <w:bCs/>
          <w:sz w:val="24"/>
          <w:szCs w:val="24"/>
          <w:lang w:val="en-US"/>
        </w:rPr>
        <w:t>FAMILY MEMBERS DETAIL:</w:t>
      </w:r>
    </w:p>
    <w:tbl>
      <w:tblPr>
        <w:tblStyle w:val="TableGrid"/>
        <w:tblW w:w="10773" w:type="dxa"/>
        <w:tblInd w:w="-572" w:type="dxa"/>
        <w:tblLook w:val="04A0" w:firstRow="1" w:lastRow="0" w:firstColumn="1" w:lastColumn="0" w:noHBand="0" w:noVBand="1"/>
      </w:tblPr>
      <w:tblGrid>
        <w:gridCol w:w="2467"/>
        <w:gridCol w:w="853"/>
        <w:gridCol w:w="640"/>
        <w:gridCol w:w="723"/>
        <w:gridCol w:w="673"/>
        <w:gridCol w:w="936"/>
        <w:gridCol w:w="863"/>
        <w:gridCol w:w="1243"/>
        <w:gridCol w:w="1051"/>
        <w:gridCol w:w="1324"/>
      </w:tblGrid>
      <w:tr w:rsidR="00193BEB" w:rsidRPr="003304CA" w14:paraId="0078006D" w14:textId="56DCD6F1" w:rsidTr="001B0BF2">
        <w:trPr>
          <w:trHeight w:val="211"/>
        </w:trPr>
        <w:tc>
          <w:tcPr>
            <w:tcW w:w="2514" w:type="dxa"/>
            <w:vMerge w:val="restart"/>
          </w:tcPr>
          <w:p w14:paraId="6490F49B" w14:textId="77777777" w:rsidR="00193BEB" w:rsidRPr="003304CA" w:rsidRDefault="00193BEB" w:rsidP="00215BB3">
            <w:pPr>
              <w:rPr>
                <w:rFonts w:ascii="Californian FB" w:hAnsi="Californian FB"/>
                <w:b/>
                <w:bCs/>
                <w:sz w:val="20"/>
                <w:szCs w:val="20"/>
                <w:lang w:val="en-US"/>
              </w:rPr>
            </w:pPr>
            <w:r w:rsidRPr="003304CA">
              <w:rPr>
                <w:rFonts w:ascii="Californian FB" w:hAnsi="Californian FB"/>
                <w:b/>
                <w:bCs/>
                <w:sz w:val="20"/>
                <w:szCs w:val="20"/>
                <w:lang w:val="en-US"/>
              </w:rPr>
              <w:t>Family Members</w:t>
            </w:r>
          </w:p>
          <w:p w14:paraId="01AA61D6" w14:textId="1723D945" w:rsidR="00193BEB" w:rsidRPr="00D61AA6" w:rsidRDefault="00193BEB" w:rsidP="00215BB3">
            <w:pPr>
              <w:rPr>
                <w:rFonts w:ascii="Californian FB" w:hAnsi="Californian FB"/>
                <w:sz w:val="18"/>
                <w:szCs w:val="18"/>
                <w:lang w:val="en-US"/>
              </w:rPr>
            </w:pPr>
            <w:r w:rsidRPr="003304CA">
              <w:rPr>
                <w:rFonts w:ascii="Californian FB" w:hAnsi="Californian FB"/>
                <w:b/>
                <w:bCs/>
                <w:sz w:val="20"/>
                <w:szCs w:val="20"/>
                <w:lang w:val="en-US"/>
              </w:rPr>
              <w:t>Names</w:t>
            </w:r>
          </w:p>
        </w:tc>
        <w:tc>
          <w:tcPr>
            <w:tcW w:w="822" w:type="dxa"/>
            <w:vMerge w:val="restart"/>
          </w:tcPr>
          <w:p w14:paraId="555B9D9C" w14:textId="3A6008F2" w:rsidR="00193BEB" w:rsidRPr="003304CA" w:rsidRDefault="00193BEB" w:rsidP="00215BB3">
            <w:pPr>
              <w:rPr>
                <w:rFonts w:ascii="Californian FB" w:hAnsi="Californian FB"/>
                <w:b/>
                <w:bCs/>
                <w:sz w:val="20"/>
                <w:szCs w:val="20"/>
                <w:lang w:val="en-US"/>
              </w:rPr>
            </w:pPr>
            <w:r w:rsidRPr="003304CA">
              <w:rPr>
                <w:rFonts w:ascii="Californian FB" w:hAnsi="Californian FB"/>
                <w:b/>
                <w:bCs/>
                <w:sz w:val="20"/>
                <w:szCs w:val="20"/>
                <w:lang w:val="en-US"/>
              </w:rPr>
              <w:t>Gender</w:t>
            </w:r>
          </w:p>
        </w:tc>
        <w:tc>
          <w:tcPr>
            <w:tcW w:w="2036" w:type="dxa"/>
            <w:gridSpan w:val="3"/>
          </w:tcPr>
          <w:p w14:paraId="174F1ABE" w14:textId="4391DD19" w:rsidR="00193BEB" w:rsidRPr="003304CA" w:rsidRDefault="00193BEB" w:rsidP="00193BEB">
            <w:pPr>
              <w:jc w:val="center"/>
              <w:rPr>
                <w:rFonts w:ascii="Californian FB" w:hAnsi="Californian FB"/>
                <w:b/>
                <w:bCs/>
                <w:sz w:val="20"/>
                <w:szCs w:val="20"/>
                <w:lang w:val="en-US"/>
              </w:rPr>
            </w:pPr>
            <w:r w:rsidRPr="003304CA">
              <w:rPr>
                <w:rFonts w:ascii="Californian FB" w:hAnsi="Californian FB"/>
                <w:b/>
                <w:bCs/>
                <w:sz w:val="20"/>
                <w:szCs w:val="20"/>
                <w:lang w:val="en-US"/>
              </w:rPr>
              <w:t>Birth</w:t>
            </w:r>
          </w:p>
        </w:tc>
        <w:tc>
          <w:tcPr>
            <w:tcW w:w="911" w:type="dxa"/>
            <w:vMerge w:val="restart"/>
          </w:tcPr>
          <w:p w14:paraId="2EF0B881" w14:textId="3407F566" w:rsidR="00193BEB" w:rsidRPr="003304CA" w:rsidRDefault="00193BEB" w:rsidP="00193BEB">
            <w:pPr>
              <w:jc w:val="center"/>
              <w:rPr>
                <w:rFonts w:ascii="Californian FB" w:hAnsi="Californian FB"/>
                <w:b/>
                <w:bCs/>
                <w:sz w:val="20"/>
                <w:szCs w:val="20"/>
                <w:lang w:val="en-US"/>
              </w:rPr>
            </w:pPr>
            <w:r w:rsidRPr="003304CA">
              <w:rPr>
                <w:rFonts w:ascii="Californian FB" w:hAnsi="Californian FB"/>
                <w:b/>
                <w:bCs/>
                <w:sz w:val="20"/>
                <w:szCs w:val="20"/>
                <w:lang w:val="en-US"/>
              </w:rPr>
              <w:t>Religion</w:t>
            </w:r>
          </w:p>
        </w:tc>
        <w:tc>
          <w:tcPr>
            <w:tcW w:w="3163" w:type="dxa"/>
            <w:gridSpan w:val="3"/>
          </w:tcPr>
          <w:p w14:paraId="55ED92D7" w14:textId="0DEBFFD4" w:rsidR="00193BEB" w:rsidRPr="003304CA" w:rsidRDefault="003304CA" w:rsidP="00193BEB">
            <w:pPr>
              <w:jc w:val="center"/>
              <w:rPr>
                <w:rFonts w:ascii="Californian FB" w:hAnsi="Californian FB"/>
                <w:b/>
                <w:bCs/>
                <w:sz w:val="20"/>
                <w:szCs w:val="20"/>
                <w:lang w:val="en-US"/>
              </w:rPr>
            </w:pPr>
            <w:r w:rsidRPr="003304CA">
              <w:rPr>
                <w:rFonts w:ascii="Californian FB" w:hAnsi="Californian FB"/>
                <w:b/>
                <w:bCs/>
                <w:sz w:val="20"/>
                <w:szCs w:val="20"/>
                <w:lang w:val="en-US"/>
              </w:rPr>
              <w:t>Sacraments</w:t>
            </w:r>
          </w:p>
        </w:tc>
        <w:tc>
          <w:tcPr>
            <w:tcW w:w="1327" w:type="dxa"/>
            <w:vMerge w:val="restart"/>
          </w:tcPr>
          <w:p w14:paraId="712EB038" w14:textId="4779E1EA" w:rsidR="00193BEB" w:rsidRPr="003304CA" w:rsidRDefault="00193BEB" w:rsidP="00193BEB">
            <w:pPr>
              <w:jc w:val="center"/>
              <w:rPr>
                <w:rFonts w:ascii="Californian FB" w:hAnsi="Californian FB"/>
                <w:b/>
                <w:bCs/>
                <w:sz w:val="20"/>
                <w:szCs w:val="20"/>
                <w:lang w:val="en-US"/>
              </w:rPr>
            </w:pPr>
            <w:r w:rsidRPr="003304CA">
              <w:rPr>
                <w:rFonts w:ascii="Californian FB" w:hAnsi="Californian FB"/>
                <w:b/>
                <w:bCs/>
                <w:sz w:val="20"/>
                <w:szCs w:val="20"/>
                <w:lang w:val="en-US"/>
              </w:rPr>
              <w:t>Occupation</w:t>
            </w:r>
          </w:p>
        </w:tc>
      </w:tr>
      <w:tr w:rsidR="00193BEB" w:rsidRPr="00D61AA6" w14:paraId="547DDA13" w14:textId="77777777" w:rsidTr="001B0BF2">
        <w:trPr>
          <w:trHeight w:val="337"/>
        </w:trPr>
        <w:tc>
          <w:tcPr>
            <w:tcW w:w="2514" w:type="dxa"/>
            <w:vMerge/>
          </w:tcPr>
          <w:p w14:paraId="02861A27" w14:textId="77777777" w:rsidR="00193BEB" w:rsidRPr="00D61AA6" w:rsidRDefault="00193BEB" w:rsidP="00215BB3">
            <w:pPr>
              <w:rPr>
                <w:rFonts w:ascii="Californian FB" w:hAnsi="Californian FB"/>
                <w:sz w:val="18"/>
                <w:szCs w:val="18"/>
                <w:lang w:val="en-US"/>
              </w:rPr>
            </w:pPr>
          </w:p>
        </w:tc>
        <w:tc>
          <w:tcPr>
            <w:tcW w:w="822" w:type="dxa"/>
            <w:vMerge/>
          </w:tcPr>
          <w:p w14:paraId="6DA5F9BF" w14:textId="77777777" w:rsidR="00193BEB" w:rsidRPr="00D61AA6" w:rsidRDefault="00193BEB" w:rsidP="00215BB3">
            <w:pPr>
              <w:rPr>
                <w:rFonts w:ascii="Californian FB" w:hAnsi="Californian FB"/>
                <w:sz w:val="18"/>
                <w:szCs w:val="18"/>
                <w:lang w:val="en-US"/>
              </w:rPr>
            </w:pPr>
          </w:p>
        </w:tc>
        <w:tc>
          <w:tcPr>
            <w:tcW w:w="644" w:type="dxa"/>
          </w:tcPr>
          <w:p w14:paraId="136AFB58" w14:textId="394B9D34"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Day</w:t>
            </w:r>
          </w:p>
        </w:tc>
        <w:tc>
          <w:tcPr>
            <w:tcW w:w="715" w:type="dxa"/>
          </w:tcPr>
          <w:p w14:paraId="6C934A5D" w14:textId="20CBB275"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Month</w:t>
            </w:r>
          </w:p>
        </w:tc>
        <w:tc>
          <w:tcPr>
            <w:tcW w:w="677" w:type="dxa"/>
          </w:tcPr>
          <w:p w14:paraId="2D5961FC" w14:textId="7AE26A89"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Year</w:t>
            </w:r>
          </w:p>
        </w:tc>
        <w:tc>
          <w:tcPr>
            <w:tcW w:w="911" w:type="dxa"/>
            <w:vMerge/>
          </w:tcPr>
          <w:p w14:paraId="0A391931" w14:textId="2A4ED54B" w:rsidR="00193BEB" w:rsidRPr="00D61AA6" w:rsidRDefault="00193BEB" w:rsidP="00215BB3">
            <w:pPr>
              <w:rPr>
                <w:rFonts w:ascii="Californian FB" w:hAnsi="Californian FB"/>
                <w:sz w:val="18"/>
                <w:szCs w:val="18"/>
                <w:lang w:val="en-US"/>
              </w:rPr>
            </w:pPr>
          </w:p>
        </w:tc>
        <w:tc>
          <w:tcPr>
            <w:tcW w:w="864" w:type="dxa"/>
          </w:tcPr>
          <w:p w14:paraId="4B882572" w14:textId="1B2A92B4"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Baptism</w:t>
            </w:r>
          </w:p>
        </w:tc>
        <w:tc>
          <w:tcPr>
            <w:tcW w:w="1244" w:type="dxa"/>
          </w:tcPr>
          <w:p w14:paraId="5A8B4BE0" w14:textId="0C4E97CF"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Confirmation</w:t>
            </w:r>
          </w:p>
        </w:tc>
        <w:tc>
          <w:tcPr>
            <w:tcW w:w="1055" w:type="dxa"/>
          </w:tcPr>
          <w:p w14:paraId="249342C5" w14:textId="3AAD7E44"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Eucharist</w:t>
            </w:r>
          </w:p>
        </w:tc>
        <w:tc>
          <w:tcPr>
            <w:tcW w:w="1327" w:type="dxa"/>
            <w:vMerge/>
          </w:tcPr>
          <w:p w14:paraId="41116C8B" w14:textId="2CA72DC2" w:rsidR="00193BEB" w:rsidRPr="00D61AA6" w:rsidRDefault="00193BEB" w:rsidP="00215BB3">
            <w:pPr>
              <w:rPr>
                <w:rFonts w:ascii="Californian FB" w:hAnsi="Californian FB"/>
                <w:sz w:val="18"/>
                <w:szCs w:val="18"/>
                <w:lang w:val="en-US"/>
              </w:rPr>
            </w:pPr>
          </w:p>
        </w:tc>
      </w:tr>
      <w:tr w:rsidR="003304CA" w:rsidRPr="00D61AA6" w14:paraId="36DFCC77" w14:textId="68BDD69F" w:rsidTr="001B0BF2">
        <w:trPr>
          <w:trHeight w:val="567"/>
        </w:trPr>
        <w:tc>
          <w:tcPr>
            <w:tcW w:w="2514" w:type="dxa"/>
          </w:tcPr>
          <w:p w14:paraId="16B4F320" w14:textId="2D117F77"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Primary member</w:t>
            </w:r>
          </w:p>
        </w:tc>
        <w:tc>
          <w:tcPr>
            <w:tcW w:w="822" w:type="dxa"/>
          </w:tcPr>
          <w:p w14:paraId="6606E134" w14:textId="77777777" w:rsidR="00193BEB" w:rsidRPr="00D61AA6" w:rsidRDefault="00193BEB" w:rsidP="00215BB3">
            <w:pPr>
              <w:rPr>
                <w:rFonts w:ascii="Californian FB" w:hAnsi="Californian FB"/>
                <w:sz w:val="18"/>
                <w:szCs w:val="18"/>
                <w:lang w:val="en-US"/>
              </w:rPr>
            </w:pPr>
          </w:p>
        </w:tc>
        <w:tc>
          <w:tcPr>
            <w:tcW w:w="644" w:type="dxa"/>
          </w:tcPr>
          <w:p w14:paraId="56599A01" w14:textId="77777777" w:rsidR="00193BEB" w:rsidRPr="00D61AA6" w:rsidRDefault="00193BEB" w:rsidP="00215BB3">
            <w:pPr>
              <w:rPr>
                <w:rFonts w:ascii="Californian FB" w:hAnsi="Californian FB"/>
                <w:sz w:val="18"/>
                <w:szCs w:val="18"/>
                <w:lang w:val="en-US"/>
              </w:rPr>
            </w:pPr>
          </w:p>
        </w:tc>
        <w:tc>
          <w:tcPr>
            <w:tcW w:w="715" w:type="dxa"/>
          </w:tcPr>
          <w:p w14:paraId="22F722EB" w14:textId="77777777" w:rsidR="00193BEB" w:rsidRPr="00D61AA6" w:rsidRDefault="00193BEB" w:rsidP="00215BB3">
            <w:pPr>
              <w:rPr>
                <w:rFonts w:ascii="Californian FB" w:hAnsi="Californian FB"/>
                <w:sz w:val="18"/>
                <w:szCs w:val="18"/>
                <w:lang w:val="en-US"/>
              </w:rPr>
            </w:pPr>
          </w:p>
        </w:tc>
        <w:tc>
          <w:tcPr>
            <w:tcW w:w="677" w:type="dxa"/>
          </w:tcPr>
          <w:p w14:paraId="42384592" w14:textId="77777777" w:rsidR="00193BEB" w:rsidRPr="00D61AA6" w:rsidRDefault="00193BEB" w:rsidP="00215BB3">
            <w:pPr>
              <w:rPr>
                <w:rFonts w:ascii="Californian FB" w:hAnsi="Californian FB"/>
                <w:sz w:val="18"/>
                <w:szCs w:val="18"/>
                <w:lang w:val="en-US"/>
              </w:rPr>
            </w:pPr>
          </w:p>
        </w:tc>
        <w:tc>
          <w:tcPr>
            <w:tcW w:w="911" w:type="dxa"/>
          </w:tcPr>
          <w:p w14:paraId="0F571153" w14:textId="77777777" w:rsidR="00193BEB" w:rsidRPr="00D61AA6" w:rsidRDefault="00193BEB" w:rsidP="00215BB3">
            <w:pPr>
              <w:rPr>
                <w:rFonts w:ascii="Californian FB" w:hAnsi="Californian FB"/>
                <w:sz w:val="18"/>
                <w:szCs w:val="18"/>
                <w:lang w:val="en-US"/>
              </w:rPr>
            </w:pPr>
          </w:p>
        </w:tc>
        <w:tc>
          <w:tcPr>
            <w:tcW w:w="864" w:type="dxa"/>
          </w:tcPr>
          <w:p w14:paraId="0CE36BE0" w14:textId="77777777" w:rsidR="00193BEB" w:rsidRPr="00D61AA6" w:rsidRDefault="00193BEB" w:rsidP="00215BB3">
            <w:pPr>
              <w:rPr>
                <w:rFonts w:ascii="Californian FB" w:hAnsi="Californian FB"/>
                <w:sz w:val="18"/>
                <w:szCs w:val="18"/>
                <w:lang w:val="en-US"/>
              </w:rPr>
            </w:pPr>
          </w:p>
        </w:tc>
        <w:tc>
          <w:tcPr>
            <w:tcW w:w="1244" w:type="dxa"/>
          </w:tcPr>
          <w:p w14:paraId="5CDFEA8F" w14:textId="77777777" w:rsidR="00193BEB" w:rsidRPr="00D61AA6" w:rsidRDefault="00193BEB" w:rsidP="00215BB3">
            <w:pPr>
              <w:rPr>
                <w:rFonts w:ascii="Californian FB" w:hAnsi="Californian FB"/>
                <w:sz w:val="18"/>
                <w:szCs w:val="18"/>
                <w:lang w:val="en-US"/>
              </w:rPr>
            </w:pPr>
          </w:p>
        </w:tc>
        <w:tc>
          <w:tcPr>
            <w:tcW w:w="1055" w:type="dxa"/>
          </w:tcPr>
          <w:p w14:paraId="46B63F6B" w14:textId="77777777" w:rsidR="00193BEB" w:rsidRPr="00D61AA6" w:rsidRDefault="00193BEB" w:rsidP="00215BB3">
            <w:pPr>
              <w:rPr>
                <w:rFonts w:ascii="Californian FB" w:hAnsi="Californian FB"/>
                <w:sz w:val="18"/>
                <w:szCs w:val="18"/>
                <w:lang w:val="en-US"/>
              </w:rPr>
            </w:pPr>
          </w:p>
        </w:tc>
        <w:tc>
          <w:tcPr>
            <w:tcW w:w="1327" w:type="dxa"/>
          </w:tcPr>
          <w:p w14:paraId="55DF853A" w14:textId="77777777" w:rsidR="00193BEB" w:rsidRPr="00D61AA6" w:rsidRDefault="00193BEB" w:rsidP="00215BB3">
            <w:pPr>
              <w:rPr>
                <w:rFonts w:ascii="Californian FB" w:hAnsi="Californian FB"/>
                <w:sz w:val="18"/>
                <w:szCs w:val="18"/>
                <w:lang w:val="en-US"/>
              </w:rPr>
            </w:pPr>
          </w:p>
        </w:tc>
      </w:tr>
      <w:tr w:rsidR="003304CA" w:rsidRPr="00D61AA6" w14:paraId="04F1FD3E" w14:textId="43EF399E" w:rsidTr="001B0BF2">
        <w:trPr>
          <w:trHeight w:val="567"/>
        </w:trPr>
        <w:tc>
          <w:tcPr>
            <w:tcW w:w="2514" w:type="dxa"/>
          </w:tcPr>
          <w:p w14:paraId="42B3C0A3" w14:textId="128A10C5" w:rsidR="00193BEB" w:rsidRPr="00D61AA6" w:rsidRDefault="00193BEB" w:rsidP="00215BB3">
            <w:pPr>
              <w:rPr>
                <w:rFonts w:ascii="Californian FB" w:hAnsi="Californian FB"/>
                <w:sz w:val="18"/>
                <w:szCs w:val="18"/>
                <w:lang w:val="en-US"/>
              </w:rPr>
            </w:pPr>
            <w:r w:rsidRPr="00D61AA6">
              <w:rPr>
                <w:rFonts w:ascii="Californian FB" w:hAnsi="Californian FB"/>
                <w:sz w:val="18"/>
                <w:szCs w:val="18"/>
                <w:lang w:val="en-US"/>
              </w:rPr>
              <w:t>Spouse</w:t>
            </w:r>
          </w:p>
        </w:tc>
        <w:tc>
          <w:tcPr>
            <w:tcW w:w="822" w:type="dxa"/>
          </w:tcPr>
          <w:p w14:paraId="1A4DEACA" w14:textId="77777777" w:rsidR="00193BEB" w:rsidRPr="00D61AA6" w:rsidRDefault="00193BEB" w:rsidP="00215BB3">
            <w:pPr>
              <w:rPr>
                <w:rFonts w:ascii="Californian FB" w:hAnsi="Californian FB"/>
                <w:sz w:val="18"/>
                <w:szCs w:val="18"/>
                <w:lang w:val="en-US"/>
              </w:rPr>
            </w:pPr>
          </w:p>
        </w:tc>
        <w:tc>
          <w:tcPr>
            <w:tcW w:w="644" w:type="dxa"/>
          </w:tcPr>
          <w:p w14:paraId="3F411389" w14:textId="77777777" w:rsidR="00193BEB" w:rsidRPr="00D61AA6" w:rsidRDefault="00193BEB" w:rsidP="00215BB3">
            <w:pPr>
              <w:rPr>
                <w:rFonts w:ascii="Californian FB" w:hAnsi="Californian FB"/>
                <w:sz w:val="18"/>
                <w:szCs w:val="18"/>
                <w:lang w:val="en-US"/>
              </w:rPr>
            </w:pPr>
          </w:p>
        </w:tc>
        <w:tc>
          <w:tcPr>
            <w:tcW w:w="715" w:type="dxa"/>
          </w:tcPr>
          <w:p w14:paraId="06BD2721" w14:textId="77777777" w:rsidR="00193BEB" w:rsidRPr="00D61AA6" w:rsidRDefault="00193BEB" w:rsidP="00215BB3">
            <w:pPr>
              <w:rPr>
                <w:rFonts w:ascii="Californian FB" w:hAnsi="Californian FB"/>
                <w:sz w:val="18"/>
                <w:szCs w:val="18"/>
                <w:lang w:val="en-US"/>
              </w:rPr>
            </w:pPr>
          </w:p>
        </w:tc>
        <w:tc>
          <w:tcPr>
            <w:tcW w:w="677" w:type="dxa"/>
          </w:tcPr>
          <w:p w14:paraId="32F195FB" w14:textId="77777777" w:rsidR="00193BEB" w:rsidRPr="00D61AA6" w:rsidRDefault="00193BEB" w:rsidP="00215BB3">
            <w:pPr>
              <w:rPr>
                <w:rFonts w:ascii="Californian FB" w:hAnsi="Californian FB"/>
                <w:sz w:val="18"/>
                <w:szCs w:val="18"/>
                <w:lang w:val="en-US"/>
              </w:rPr>
            </w:pPr>
          </w:p>
        </w:tc>
        <w:tc>
          <w:tcPr>
            <w:tcW w:w="911" w:type="dxa"/>
          </w:tcPr>
          <w:p w14:paraId="18AB50A5" w14:textId="77777777" w:rsidR="00193BEB" w:rsidRPr="00D61AA6" w:rsidRDefault="00193BEB" w:rsidP="00215BB3">
            <w:pPr>
              <w:rPr>
                <w:rFonts w:ascii="Californian FB" w:hAnsi="Californian FB"/>
                <w:sz w:val="18"/>
                <w:szCs w:val="18"/>
                <w:lang w:val="en-US"/>
              </w:rPr>
            </w:pPr>
          </w:p>
        </w:tc>
        <w:tc>
          <w:tcPr>
            <w:tcW w:w="864" w:type="dxa"/>
          </w:tcPr>
          <w:p w14:paraId="613EF26E" w14:textId="77777777" w:rsidR="00193BEB" w:rsidRPr="00D61AA6" w:rsidRDefault="00193BEB" w:rsidP="00215BB3">
            <w:pPr>
              <w:rPr>
                <w:rFonts w:ascii="Californian FB" w:hAnsi="Californian FB"/>
                <w:sz w:val="18"/>
                <w:szCs w:val="18"/>
                <w:lang w:val="en-US"/>
              </w:rPr>
            </w:pPr>
          </w:p>
        </w:tc>
        <w:tc>
          <w:tcPr>
            <w:tcW w:w="1244" w:type="dxa"/>
          </w:tcPr>
          <w:p w14:paraId="4724BD18" w14:textId="77777777" w:rsidR="00193BEB" w:rsidRPr="00D61AA6" w:rsidRDefault="00193BEB" w:rsidP="00215BB3">
            <w:pPr>
              <w:rPr>
                <w:rFonts w:ascii="Californian FB" w:hAnsi="Californian FB"/>
                <w:sz w:val="18"/>
                <w:szCs w:val="18"/>
                <w:lang w:val="en-US"/>
              </w:rPr>
            </w:pPr>
          </w:p>
        </w:tc>
        <w:tc>
          <w:tcPr>
            <w:tcW w:w="1055" w:type="dxa"/>
          </w:tcPr>
          <w:p w14:paraId="56ECEFC1" w14:textId="77777777" w:rsidR="00193BEB" w:rsidRPr="00D61AA6" w:rsidRDefault="00193BEB" w:rsidP="00215BB3">
            <w:pPr>
              <w:rPr>
                <w:rFonts w:ascii="Californian FB" w:hAnsi="Californian FB"/>
                <w:sz w:val="18"/>
                <w:szCs w:val="18"/>
                <w:lang w:val="en-US"/>
              </w:rPr>
            </w:pPr>
          </w:p>
        </w:tc>
        <w:tc>
          <w:tcPr>
            <w:tcW w:w="1327" w:type="dxa"/>
          </w:tcPr>
          <w:p w14:paraId="4B823006" w14:textId="77777777" w:rsidR="00193BEB" w:rsidRPr="00D61AA6" w:rsidRDefault="00193BEB" w:rsidP="00215BB3">
            <w:pPr>
              <w:rPr>
                <w:rFonts w:ascii="Californian FB" w:hAnsi="Californian FB"/>
                <w:sz w:val="18"/>
                <w:szCs w:val="18"/>
                <w:lang w:val="en-US"/>
              </w:rPr>
            </w:pPr>
          </w:p>
        </w:tc>
      </w:tr>
    </w:tbl>
    <w:p w14:paraId="0FB34C1A" w14:textId="55C13B46" w:rsidR="001B0BF2" w:rsidRPr="00D61AA6" w:rsidRDefault="001B0BF2" w:rsidP="001B0BF2">
      <w:pPr>
        <w:spacing w:after="0" w:line="240" w:lineRule="auto"/>
        <w:rPr>
          <w:rFonts w:ascii="Californian FB" w:hAnsi="Californian FB"/>
          <w:b/>
          <w:bCs/>
          <w:sz w:val="24"/>
          <w:szCs w:val="24"/>
          <w:lang w:val="en-US"/>
        </w:rPr>
      </w:pPr>
      <w:r w:rsidRPr="00D61AA6">
        <w:rPr>
          <w:rFonts w:ascii="Californian FB" w:hAnsi="Californian FB"/>
          <w:b/>
          <w:bCs/>
          <w:noProof/>
          <w:sz w:val="24"/>
          <w:szCs w:val="24"/>
          <w:lang w:val="en-US"/>
        </w:rPr>
        <mc:AlternateContent>
          <mc:Choice Requires="wps">
            <w:drawing>
              <wp:anchor distT="0" distB="0" distL="114300" distR="114300" simplePos="0" relativeHeight="251663360" behindDoc="0" locked="0" layoutInCell="1" allowOverlap="1" wp14:anchorId="473AD65E" wp14:editId="4CF3D208">
                <wp:simplePos x="0" y="0"/>
                <wp:positionH relativeFrom="column">
                  <wp:posOffset>3832860</wp:posOffset>
                </wp:positionH>
                <wp:positionV relativeFrom="paragraph">
                  <wp:posOffset>135255</wp:posOffset>
                </wp:positionV>
                <wp:extent cx="260985" cy="165735"/>
                <wp:effectExtent l="0" t="0" r="24765" b="24765"/>
                <wp:wrapNone/>
                <wp:docPr id="194122776"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EBE947" w14:textId="105A2E4C" w:rsidR="001B0BF2" w:rsidRPr="001B0BF2" w:rsidRDefault="001B0BF2" w:rsidP="001B0BF2">
                            <w:pPr>
                              <w:jc w:val="center"/>
                              <w:rPr>
                                <w:lang w:val="en-US"/>
                              </w:rPr>
                            </w:pPr>
                            <w:proofErr w:type="spellStart"/>
                            <w:r>
                              <w:rPr>
                                <w:lang w:val="en-US"/>
                              </w:rPr>
                              <w:t>cvv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AD65E" id="Rectangle 1" o:spid="_x0000_s1026" style="position:absolute;margin-left:301.8pt;margin-top:10.65pt;width:20.55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cEfQIAAFoFAAAOAAAAZHJzL2Uyb0RvYy54bWysVF9P2zAQf5+072D5fSTp2gIVKaqKmCYx&#10;QIOJZ9ex22i2z7PdJt2n5+ykoWN9mpYH5873//y7u7putSI74XwNpqTFWU6JMByq2qxL+uP59tMF&#10;JT4wUzEFRpR0Lzy9nn/8cNXYmRjBBlQlHEEnxs8aW9JNCHaWZZ5vhGb+DKwwKJTgNAvIunVWOdag&#10;d62yUZ5PswZcZR1w4T3e3nRCOk/+pRQ8PEjpRSCqpJhbSKdL5yqe2fyKzdaO2U3N+zTYP2ShWW0w&#10;6ODqhgVGtq7+y5WuuQMPMpxx0BlIWXORasBqivxdNU8bZkWqBZvj7dAm///c8vvdk3102IbG+plH&#10;MlbRSqfjH/MjbWrWfmiWaAPheDma5pcXE0o4iorp5PzzJDYzezO2zocvAjSJREkdvkVqEdvd+dCp&#10;HlRiLGXi6UHV1W2tVGIiCsRSObJj+H6r9Sg5UFv9DarubpLj1wdOoInqKY0jT5hU9J69lZiosFei&#10;i/xdSFJXsagUYHDUxWCcCxOmfRRlUDuaScxyMCxOGapQ9Ea9bjQTCZWDYX7K8M+Ig0WKCiYMxro2&#10;4E45qH4OkTv9Q/VdzbH80K7a/tlXUO0fHXHQjYe3/LbGN7tjPjwyh/OAk4MzHh7wkAqakkJPUbIB&#10;9/vUfdRHmKKUkgbnq6T+15Y5QYn6ahDAl8V4HAcyMePJ+QgZdyxZHUvMVi8BIVDgNrE8kVE/qAMp&#10;HegXXAWLGBVFzHCMXVIe3IFZhm7ucZlwsVgkNRxCy8KdebI8Oo8Njph8bl+Ysz1wAyL+Hg6zyGbv&#10;8NvpRksDi20AWSdwxxZ3fe1bjwOccNkvm7ghjvmk9bYS568AAAD//wMAUEsDBBQABgAIAAAAIQCA&#10;e44c3QAAAAkBAAAPAAAAZHJzL2Rvd25yZXYueG1sTI9BS8NAEIXvgv9hGcGb3bQNqcRMihQ8KYJt&#10;8TzJjkna7GzIbtP4711Pehzex3vfFNvZ9mri0XdOEJaLBBRL7UwnDcLx8PLwCMoHEkO9E0b4Zg/b&#10;8vamoNy4q3zwtA+NiiXic0JoQxhyrX3dsiW/cANLzL7caCnEc2y0Gekay22vV0mSaUudxIWWBt61&#10;XJ/3F4vwOulTaD6PO3LzWYeT81X9/oZ4fzc/P4EKPIc/GH71ozqU0alyFzFe9QhZss4iirBarkFF&#10;IEvTDagKId2koMtC//+g/AEAAP//AwBQSwECLQAUAAYACAAAACEAtoM4kv4AAADhAQAAEwAAAAAA&#10;AAAAAAAAAAAAAAAAW0NvbnRlbnRfVHlwZXNdLnhtbFBLAQItABQABgAIAAAAIQA4/SH/1gAAAJQB&#10;AAALAAAAAAAAAAAAAAAAAC8BAABfcmVscy8ucmVsc1BLAQItABQABgAIAAAAIQAg7icEfQIAAFoF&#10;AAAOAAAAAAAAAAAAAAAAAC4CAABkcnMvZTJvRG9jLnhtbFBLAQItABQABgAIAAAAIQCAe44c3QAA&#10;AAkBAAAPAAAAAAAAAAAAAAAAANcEAABkcnMvZG93bnJldi54bWxQSwUGAAAAAAQABADzAAAA4QUA&#10;AAAA&#10;" fillcolor="white [3201]" strokecolor="#737373 [1614]" strokeweight="1pt">
                <v:textbox>
                  <w:txbxContent>
                    <w:p w14:paraId="62EBE947" w14:textId="105A2E4C" w:rsidR="001B0BF2" w:rsidRPr="001B0BF2" w:rsidRDefault="001B0BF2" w:rsidP="001B0BF2">
                      <w:pPr>
                        <w:jc w:val="center"/>
                        <w:rPr>
                          <w:lang w:val="en-US"/>
                        </w:rPr>
                      </w:pPr>
                      <w:proofErr w:type="spellStart"/>
                      <w:r>
                        <w:rPr>
                          <w:lang w:val="en-US"/>
                        </w:rPr>
                        <w:t>cvv</w:t>
                      </w:r>
                      <w:proofErr w:type="spellEnd"/>
                    </w:p>
                  </w:txbxContent>
                </v:textbox>
              </v:rect>
            </w:pict>
          </mc:Fallback>
        </mc:AlternateContent>
      </w:r>
      <w:r w:rsidRPr="00D61AA6">
        <w:rPr>
          <w:rFonts w:ascii="Californian FB" w:hAnsi="Californian FB"/>
          <w:b/>
          <w:bCs/>
          <w:noProof/>
          <w:sz w:val="24"/>
          <w:szCs w:val="24"/>
          <w:lang w:val="en-US"/>
        </w:rPr>
        <mc:AlternateContent>
          <mc:Choice Requires="wps">
            <w:drawing>
              <wp:anchor distT="0" distB="0" distL="114300" distR="114300" simplePos="0" relativeHeight="251659264" behindDoc="0" locked="0" layoutInCell="1" allowOverlap="1" wp14:anchorId="546C1AE6" wp14:editId="0C009B89">
                <wp:simplePos x="0" y="0"/>
                <wp:positionH relativeFrom="column">
                  <wp:posOffset>1090930</wp:posOffset>
                </wp:positionH>
                <wp:positionV relativeFrom="paragraph">
                  <wp:posOffset>140335</wp:posOffset>
                </wp:positionV>
                <wp:extent cx="260985" cy="165735"/>
                <wp:effectExtent l="0" t="0" r="24765" b="24765"/>
                <wp:wrapNone/>
                <wp:docPr id="1425621769"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F4D0B" id="Rectangle 1" o:spid="_x0000_s1026" style="position:absolute;margin-left:85.9pt;margin-top:11.05pt;width:20.5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E+dwIAAE8FAAAOAAAAZHJzL2Uyb0RvYy54bWysVFFv2yAQfp+0/4B4X21nTdZGdaqoVadJ&#10;XVutnfpMMCRowDEgcbJfvwM7TtblaZof8MHdfd/dccfV9dZoshE+KLA1rc5KSoTl0Ci7rOn3l7sP&#10;F5SEyGzDNFhR050I9Hr2/t1V66ZiBCvQjfAEQWyYtq6mqxjdtCgCXwnDwhk4YVEpwRsWceuXReNZ&#10;i+hGF6OynBQt+MZ54CIEPL3tlHSW8aUUPD5KGUQkuqYYW8yrz+sircXsik2XnrmV4n0Y7B+iMExZ&#10;JB2gbllkZO3VX1BGcQ8BZDzjYAqQUnGRc8BsqvJNNs8r5kTOBYsT3FCm8P9g+cPm2T15LEPrwjSg&#10;mLLYSm/SH+Mj21ys3VAssY2E4+FoUl5ejCnhqKom408fx6mYxcHZ+RA/CzAkCTX1eBe5RGxzH2Jn&#10;ujdJXNqmNYBWzZ3SOm9SF4gb7cmG4f0tlqMMoNfmKzTd2bjEryfOTZPMcxhHSBhUQi8OKWYp7rTo&#10;mL8JSVSTksoEA1DHwTgXNk56Fm3ROrlJjHJwrE456lj1Tr1tchO5KwfH8pTjn4yDR2YFGwdnoyz4&#10;UwDNj4G5s99n3+Wc0l9As3vyxEM3E8HxO4UXdc9CfGIehwDHBQc7PuIiNbQ1hV6iZAX+16nzZI+9&#10;iVpKWhyqmoafa+YFJfqLxa69rM7P0xTmzfn40wg3/lizONbYtbkBvPcKnxDHs5jso96L0oN5xfmf&#10;J1ZUMcuRu6Y8+v3mJnbDji8IF/N5NsPJcyze22fHE3iqamrEl+0r867v1oht/gD7AWTTN03b2SZP&#10;C/N1BKlyRx/q2tcbpzY3Y//CpGfheJ+tDu/g7DcAAAD//wMAUEsDBBQABgAIAAAAIQBp0j9j3AAA&#10;AAkBAAAPAAAAZHJzL2Rvd25yZXYueG1sTI9BS8NAFITvgv9heYI3u8kiWmM2RQqeFMFaPL9kn0na&#10;7NuQ3abx3/s86XGYYeabcrP4Qc00xT6whXyVgSJuguu5tbD/eL5Zg4oJ2eEQmCx8U4RNdXlRYuHC&#10;md9p3qVWSQnHAi10KY2F1rHpyGNchZFYvK8weUwip1a7Cc9S7gdtsuxOe+xZFjocadtRc9ydvIWX&#10;WR9S+7nfYliOOh1CrJu3V2uvr5anR1CJlvQXhl98QYdKmOpwYhfVIPo+F/RkwZgclARMbh5A1RZu&#10;1wZ0Ver/D6ofAAAA//8DAFBLAQItABQABgAIAAAAIQC2gziS/gAAAOEBAAATAAAAAAAAAAAAAAAA&#10;AAAAAABbQ29udGVudF9UeXBlc10ueG1sUEsBAi0AFAAGAAgAAAAhADj9If/WAAAAlAEAAAsAAAAA&#10;AAAAAAAAAAAALwEAAF9yZWxzLy5yZWxzUEsBAi0AFAAGAAgAAAAhADHZwT53AgAATwUAAA4AAAAA&#10;AAAAAAAAAAAALgIAAGRycy9lMm9Eb2MueG1sUEsBAi0AFAAGAAgAAAAhAGnSP2PcAAAACQEAAA8A&#10;AAAAAAAAAAAAAAAA0QQAAGRycy9kb3ducmV2LnhtbFBLBQYAAAAABAAEAPMAAADaBQAAAAA=&#10;" fillcolor="white [3201]" strokecolor="#737373 [1614]" strokeweight="1pt"/>
            </w:pict>
          </mc:Fallback>
        </mc:AlternateContent>
      </w:r>
    </w:p>
    <w:p w14:paraId="163C2F59" w14:textId="6C9BF285" w:rsidR="001B0BF2" w:rsidRPr="00D61AA6" w:rsidRDefault="0091457B" w:rsidP="001B0BF2">
      <w:pPr>
        <w:spacing w:after="0" w:line="240" w:lineRule="auto"/>
        <w:ind w:left="2205" w:hanging="2205"/>
        <w:rPr>
          <w:rFonts w:ascii="Californian FB" w:hAnsi="Californian FB"/>
          <w:sz w:val="24"/>
          <w:szCs w:val="24"/>
          <w:lang w:val="en-US"/>
        </w:rPr>
      </w:pPr>
      <w:r w:rsidRPr="00D61AA6">
        <w:rPr>
          <w:rFonts w:ascii="Californian FB" w:hAnsi="Californian FB"/>
          <w:b/>
          <w:bCs/>
          <w:noProof/>
          <w:sz w:val="24"/>
          <w:szCs w:val="24"/>
          <w:lang w:val="en-US"/>
        </w:rPr>
        <mc:AlternateContent>
          <mc:Choice Requires="wps">
            <w:drawing>
              <wp:anchor distT="0" distB="0" distL="114300" distR="114300" simplePos="0" relativeHeight="251661312" behindDoc="0" locked="0" layoutInCell="1" allowOverlap="1" wp14:anchorId="0D61A8C6" wp14:editId="2FC125E1">
                <wp:simplePos x="0" y="0"/>
                <wp:positionH relativeFrom="column">
                  <wp:posOffset>1099185</wp:posOffset>
                </wp:positionH>
                <wp:positionV relativeFrom="paragraph">
                  <wp:posOffset>137160</wp:posOffset>
                </wp:positionV>
                <wp:extent cx="260985" cy="165735"/>
                <wp:effectExtent l="0" t="0" r="24765" b="24765"/>
                <wp:wrapNone/>
                <wp:docPr id="1483387107"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EDB4A" id="Rectangle 1" o:spid="_x0000_s1026" style="position:absolute;margin-left:86.55pt;margin-top:10.8pt;width:20.55pt;height:1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E+dwIAAE8FAAAOAAAAZHJzL2Uyb0RvYy54bWysVFFv2yAQfp+0/4B4X21nTdZGdaqoVadJ&#10;XVutnfpMMCRowDEgcbJfvwM7TtblaZof8MHdfd/dccfV9dZoshE+KLA1rc5KSoTl0Ci7rOn3l7sP&#10;F5SEyGzDNFhR050I9Hr2/t1V66ZiBCvQjfAEQWyYtq6mqxjdtCgCXwnDwhk4YVEpwRsWceuXReNZ&#10;i+hGF6OynBQt+MZ54CIEPL3tlHSW8aUUPD5KGUQkuqYYW8yrz+sircXsik2XnrmV4n0Y7B+iMExZ&#10;JB2gbllkZO3VX1BGcQ8BZDzjYAqQUnGRc8BsqvJNNs8r5kTOBYsT3FCm8P9g+cPm2T15LEPrwjSg&#10;mLLYSm/SH+Mj21ys3VAssY2E4+FoUl5ejCnhqKom408fx6mYxcHZ+RA/CzAkCTX1eBe5RGxzH2Jn&#10;ujdJXNqmNYBWzZ3SOm9SF4gb7cmG4f0tlqMMoNfmKzTd2bjEryfOTZPMcxhHSBhUQi8OKWYp7rTo&#10;mL8JSVSTksoEA1DHwTgXNk56Fm3ROrlJjHJwrE456lj1Tr1tchO5KwfH8pTjn4yDR2YFGwdnoyz4&#10;UwDNj4G5s99n3+Wc0l9As3vyxEM3E8HxO4UXdc9CfGIehwDHBQc7PuIiNbQ1hV6iZAX+16nzZI+9&#10;iVpKWhyqmoafa+YFJfqLxa69rM7P0xTmzfn40wg3/lizONbYtbkBvPcKnxDHs5jso96L0oN5xfmf&#10;J1ZUMcuRu6Y8+v3mJnbDji8IF/N5NsPJcyze22fHE3iqamrEl+0r867v1oht/gD7AWTTN03b2SZP&#10;C/N1BKlyRx/q2tcbpzY3Y//CpGfheJ+tDu/g7DcAAAD//wMAUEsDBBQABgAIAAAAIQAWbRRv3AAA&#10;AAkBAAAPAAAAZHJzL2Rvd25yZXYueG1sTI9BS8NAEIXvgv9hGcGb3SSWRmI2RQqeFMFaPE+yY5I2&#10;Oxuy2zT+e8eTHh/z8d435XZxg5ppCr1nA+kqAUXceNtza+Dw8Xz3ACpEZIuDZzLwTQG21fVViYX1&#10;F36neR9bJSUcCjTQxTgWWoemI4dh5UdiuX35yWGUOLXaTniRcjfoLEk22mHPstDhSLuOmtP+7Ay8&#10;zPoY28/DDv1y0vHoQ928vRpze7M8PYKKtMQ/GH71RR0qcar9mW1Qg+T8PhXUQJZuQAmQpesMVG1g&#10;neegq1L//6D6AQAA//8DAFBLAQItABQABgAIAAAAIQC2gziS/gAAAOEBAAATAAAAAAAAAAAAAAAA&#10;AAAAAABbQ29udGVudF9UeXBlc10ueG1sUEsBAi0AFAAGAAgAAAAhADj9If/WAAAAlAEAAAsAAAAA&#10;AAAAAAAAAAAALwEAAF9yZWxzLy5yZWxzUEsBAi0AFAAGAAgAAAAhADHZwT53AgAATwUAAA4AAAAA&#10;AAAAAAAAAAAALgIAAGRycy9lMm9Eb2MueG1sUEsBAi0AFAAGAAgAAAAhABZtFG/cAAAACQEAAA8A&#10;AAAAAAAAAAAAAAAA0QQAAGRycy9kb3ducmV2LnhtbFBLBQYAAAAABAAEAPMAAADaBQAAAAA=&#10;" fillcolor="white [3201]" strokecolor="#737373 [1614]" strokeweight="1pt"/>
            </w:pict>
          </mc:Fallback>
        </mc:AlternateContent>
      </w:r>
      <w:r w:rsidRPr="00D61AA6">
        <w:rPr>
          <w:rFonts w:ascii="Californian FB" w:hAnsi="Californian FB"/>
          <w:b/>
          <w:bCs/>
          <w:noProof/>
          <w:sz w:val="24"/>
          <w:szCs w:val="24"/>
          <w:lang w:val="en-US"/>
        </w:rPr>
        <mc:AlternateContent>
          <mc:Choice Requires="wps">
            <w:drawing>
              <wp:anchor distT="0" distB="0" distL="114300" distR="114300" simplePos="0" relativeHeight="251665408" behindDoc="0" locked="0" layoutInCell="1" allowOverlap="1" wp14:anchorId="70421D39" wp14:editId="0129C1FC">
                <wp:simplePos x="0" y="0"/>
                <wp:positionH relativeFrom="column">
                  <wp:posOffset>3832860</wp:posOffset>
                </wp:positionH>
                <wp:positionV relativeFrom="paragraph">
                  <wp:posOffset>137795</wp:posOffset>
                </wp:positionV>
                <wp:extent cx="260985" cy="165735"/>
                <wp:effectExtent l="0" t="0" r="24765" b="24765"/>
                <wp:wrapNone/>
                <wp:docPr id="174878225"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AC417E6" w14:textId="77777777" w:rsidR="001B0BF2" w:rsidRPr="001B0BF2" w:rsidRDefault="001B0BF2" w:rsidP="001B0BF2">
                            <w:pPr>
                              <w:jc w:val="center"/>
                              <w:rPr>
                                <w:lang w:val="en-US"/>
                              </w:rPr>
                            </w:pPr>
                            <w:proofErr w:type="spellStart"/>
                            <w:r>
                              <w:rPr>
                                <w:lang w:val="en-US"/>
                              </w:rPr>
                              <w:t>cvv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21D39" id="_x0000_s1027" style="position:absolute;left:0;text-align:left;margin-left:301.8pt;margin-top:10.85pt;width:20.55pt;height:1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GXgAIAAGEFAAAOAAAAZHJzL2Uyb0RvYy54bWysVF9P2zAQf5+072D5fSTpaIGKFFUgpkkM&#10;qsHEs+vYrTXH59luk+7Tc3bStGN9mpYH5873//y7u75pa022wnkFpqTFWU6JMBwqZVYl/fFy/+mS&#10;Eh+YqZgGI0q6E57ezD5+uG7sVIxgDboSjqAT46eNLek6BDvNMs/Xomb+DKwwKJTgahaQdauscqxB&#10;77XORnk+yRpwlXXAhfd4e9cJ6Sz5l1Lw8CSlF4HokmJuIZ0unct4ZrNrNl05ZteK92mwf8iiZspg&#10;0MHVHQuMbJz6y1WtuAMPMpxxqDOQUnGRasBqivxdNc9rZkWqBZvj7dAm///c8sfts104bENj/dQj&#10;GatopavjH/MjbWrWbmiWaAPheDma5FeXY0o4iorJ+OLzODYzOxhb58MXATWJREkdvkVqEds++NCp&#10;7lViLG3i6UGr6l5pnZiIAnGrHdkyfL/lapQc6E39Darubpzj1wdOoInqKY0jT5hU9J4dSkxU2GnR&#10;Rf4uJFFVLCoFGBx1MRjnwoRJH0Ub1I5mErMcDItThjoUvVGvG81EQuVgmJ8y/DPiYJGiggmDca0M&#10;uFMOqp9D5E5/X31Xcyw/tMsWi8bHiznGmyVUu4UjDrop8ZbfK3y6B+bDgjkcCxwgHPXwhIfU0JQU&#10;eoqSNbjfp+6jPqIVpZQ0OGYl9b82zAlK9FeDOL4qzs/jXCbmfHwxQsYdS5bHErOpbwGRUOBSsTyR&#10;UT/oPSkd1K+4EeYxKoqY4Ri7pDy4PXMbuvHHncLFfJ7UcBYtCw/m2fLoPPY5QvOlfWXO9vgNCPxH&#10;2I8km76DcacbLQ3MNwGkShg/9LV/AZzjBM9+58RFccwnrcNmnL0BAAD//wMAUEsDBBQABgAIAAAA&#10;IQBwMxfE3QAAAAkBAAAPAAAAZHJzL2Rvd25yZXYueG1sTI/BSsNAEIbvgu+wjODNblpDWmImRQqe&#10;FMG2eN5kxyRtdjZkt2l8e8eT3maYj3++v9jOrlcTjaHzjLBcJKCIa287bhCOh5eHDagQDVvTeyaE&#10;bwqwLW9vCpNbf+UPmvaxURLCITcIbYxDrnWoW3ImLPxALLcvPzoTZR0bbUdzlXDX61WSZNqZjuVD&#10;awbatVSf9xeH8DrpU2w+jzvj57OOJx+q+v0N8f5ufn4CFWmOfzD86os6lOJU+QvboHqELHnMBEVY&#10;LdegBMjSVIYKIV1vQJeF/t+g/AEAAP//AwBQSwECLQAUAAYACAAAACEAtoM4kv4AAADhAQAAEwAA&#10;AAAAAAAAAAAAAAAAAAAAW0NvbnRlbnRfVHlwZXNdLnhtbFBLAQItABQABgAIAAAAIQA4/SH/1gAA&#10;AJQBAAALAAAAAAAAAAAAAAAAAC8BAABfcmVscy8ucmVsc1BLAQItABQABgAIAAAAIQBtVXGXgAIA&#10;AGEFAAAOAAAAAAAAAAAAAAAAAC4CAABkcnMvZTJvRG9jLnhtbFBLAQItABQABgAIAAAAIQBwMxfE&#10;3QAAAAkBAAAPAAAAAAAAAAAAAAAAANoEAABkcnMvZG93bnJldi54bWxQSwUGAAAAAAQABADzAAAA&#10;5AUAAAAA&#10;" fillcolor="white [3201]" strokecolor="#737373 [1614]" strokeweight="1pt">
                <v:textbox>
                  <w:txbxContent>
                    <w:p w14:paraId="5AC417E6" w14:textId="77777777" w:rsidR="001B0BF2" w:rsidRPr="001B0BF2" w:rsidRDefault="001B0BF2" w:rsidP="001B0BF2">
                      <w:pPr>
                        <w:jc w:val="center"/>
                        <w:rPr>
                          <w:lang w:val="en-US"/>
                        </w:rPr>
                      </w:pPr>
                      <w:proofErr w:type="spellStart"/>
                      <w:r>
                        <w:rPr>
                          <w:lang w:val="en-US"/>
                        </w:rPr>
                        <w:t>cvv</w:t>
                      </w:r>
                      <w:proofErr w:type="spellEnd"/>
                    </w:p>
                  </w:txbxContent>
                </v:textbox>
              </v:rect>
            </w:pict>
          </mc:Fallback>
        </mc:AlternateContent>
      </w:r>
      <w:r w:rsidR="00193BEB" w:rsidRPr="00D61AA6">
        <w:rPr>
          <w:rFonts w:ascii="Californian FB" w:hAnsi="Californian FB"/>
          <w:b/>
          <w:bCs/>
          <w:sz w:val="24"/>
          <w:szCs w:val="24"/>
          <w:lang w:val="en-US"/>
        </w:rPr>
        <w:t xml:space="preserve">Marital Status: </w:t>
      </w:r>
      <w:r w:rsidR="001B0BF2" w:rsidRPr="00D61AA6">
        <w:rPr>
          <w:rFonts w:ascii="Californian FB" w:hAnsi="Californian FB"/>
          <w:b/>
          <w:bCs/>
          <w:sz w:val="24"/>
          <w:szCs w:val="24"/>
          <w:lang w:val="en-US"/>
        </w:rPr>
        <w:tab/>
      </w:r>
      <w:r w:rsidR="001B0BF2" w:rsidRPr="00D61AA6">
        <w:rPr>
          <w:rFonts w:ascii="Californian FB" w:hAnsi="Californian FB"/>
          <w:sz w:val="24"/>
          <w:szCs w:val="24"/>
          <w:lang w:val="en-US"/>
        </w:rPr>
        <w:t>Married in the Catholic Church</w:t>
      </w:r>
      <w:r w:rsidR="001B0BF2" w:rsidRPr="00D61AA6">
        <w:rPr>
          <w:rFonts w:ascii="Californian FB" w:hAnsi="Californian FB"/>
          <w:sz w:val="24"/>
          <w:szCs w:val="24"/>
          <w:lang w:val="en-US"/>
        </w:rPr>
        <w:tab/>
      </w:r>
      <w:r w:rsidR="001B0BF2" w:rsidRPr="00D61AA6">
        <w:rPr>
          <w:rFonts w:ascii="Californian FB" w:hAnsi="Californian FB"/>
          <w:sz w:val="24"/>
          <w:szCs w:val="24"/>
          <w:lang w:val="en-US"/>
        </w:rPr>
        <w:tab/>
        <w:t>Separated or divorced</w:t>
      </w:r>
    </w:p>
    <w:p w14:paraId="7353B105" w14:textId="3735B39D" w:rsidR="00215BB3" w:rsidRPr="00D61AA6" w:rsidRDefault="0091457B" w:rsidP="001B0BF2">
      <w:pPr>
        <w:spacing w:after="0" w:line="240" w:lineRule="auto"/>
        <w:ind w:left="2205" w:hanging="45"/>
        <w:rPr>
          <w:rFonts w:ascii="Californian FB" w:hAnsi="Californian FB"/>
          <w:lang w:val="en-US"/>
        </w:rPr>
      </w:pPr>
      <w:r w:rsidRPr="00D61AA6">
        <w:rPr>
          <w:rFonts w:ascii="Californian FB" w:hAnsi="Californian FB"/>
          <w:b/>
          <w:bCs/>
          <w:noProof/>
          <w:sz w:val="24"/>
          <w:szCs w:val="24"/>
          <w:lang w:val="en-US"/>
        </w:rPr>
        <mc:AlternateContent>
          <mc:Choice Requires="wps">
            <w:drawing>
              <wp:anchor distT="0" distB="0" distL="114300" distR="114300" simplePos="0" relativeHeight="251667456" behindDoc="0" locked="0" layoutInCell="1" allowOverlap="1" wp14:anchorId="524901F3" wp14:editId="50C76650">
                <wp:simplePos x="0" y="0"/>
                <wp:positionH relativeFrom="column">
                  <wp:posOffset>1096010</wp:posOffset>
                </wp:positionH>
                <wp:positionV relativeFrom="paragraph">
                  <wp:posOffset>127635</wp:posOffset>
                </wp:positionV>
                <wp:extent cx="260985" cy="165735"/>
                <wp:effectExtent l="0" t="0" r="24765" b="24765"/>
                <wp:wrapNone/>
                <wp:docPr id="1697932595"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35EDC71" w14:textId="4BF1AEFB" w:rsidR="0091457B" w:rsidRPr="001B0BF2" w:rsidRDefault="0091457B" w:rsidP="00D61AA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901F3" id="_x0000_s1028" style="position:absolute;left:0;text-align:left;margin-left:86.3pt;margin-top:10.05pt;width:20.55pt;height:1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jaggIAAGEFAAAOAAAAZHJzL2Uyb0RvYy54bWysVM1u2zAMvg/YOwi6r7azJG2DOkWQosOA&#10;ri3WDj0rspQYk0RNUmJnT19Kdtysy2mYDzIpkh9/RPLqutWK7ITzNZiSFmc5JcJwqGqzLumP59tP&#10;F5T4wEzFFBhR0r3w9Hr+8cNVY2diBBtQlXAEQYyfNbakmxDsLMs83wjN/BlYYVAowWkWkHXrrHKs&#10;QXStslGeT7MGXGUdcOE93t50QjpP+FIKHh6k9CIQVVKMLaTTpXMVz2x+xWZrx+ym5n0Y7B+i0Kw2&#10;6HSAumGBka2r/4LSNXfgQYYzDjoDKWsuUg6YTZG/y+Zpw6xIuWBxvB3K5P8fLL/fPdlHh2VorJ95&#10;JGMWrXQ6/jE+0qZi7YdiiTYQjpejaX55MaGEo6iYTs4/T2Ixszdj63z4IkCTSJTU4VukErHdnQ+d&#10;6kEl+lImnh5UXd3WSiUmdoFYKkd2DN9vtR4lALXV36Dq7iY5fr3j1DRRPYVxhIRBRfTsLcVEhb0S&#10;nefvQpK6ikklBwNQ54NxLkyY9l6UQe1oJjHKwbA4ZahC0Rv1utFMpK4cDPNThn96HCySVzBhMNa1&#10;AXcKoPo5eO70D9l3Ocf0Q7tqMemYc//6K6j2j4446KbEW35b49PdMR8emcOxwAHCUQ8PeEgFTUmh&#10;pyjZgPt96j7qY7eilJIGx6yk/teWOUGJ+mqwjy+L8TjOZWLGk/MRMu5YsjqWmK1eAnZCgUvF8kRG&#10;/aAOpHSgX3AjLKJXFDHD0XdJeXAHZhm68cedwsVikdRwFi0Ld+bJ8gge6xxb87l9Yc72/Ruw8e/h&#10;MJJs9q6NO91oaWCxDSDr1OOx0l1d+xfAOU7t2e+cuCiO+aT1thnnrwAAAP//AwBQSwMEFAAGAAgA&#10;AAAhAKntM5bcAAAACQEAAA8AAABkcnMvZG93bnJldi54bWxMj0FLw0AQhe+C/2EZwZvdJEoqMZsi&#10;BU+KYFs8T7JjkjY7G7LbNP57x5MeH/Px3jflZnGDmmkKvWcD6SoBRdx423Nr4LB/uXsEFSKyxcEz&#10;GfimAJvq+qrEwvoLf9C8i62SEg4FGuhiHAutQ9ORw7DyI7HcvvzkMEqcWm0nvEi5G3SWJLl22LMs&#10;dDjStqPmtDs7A6+zPsb287BFv5x0PPpQN+9vxtzeLM9PoCIt8Q+GX31Rh0qcan9mG9QgeZ3lghrI&#10;khSUAFl6vwZVG3jIM9BVqf9/UP0AAAD//wMAUEsBAi0AFAAGAAgAAAAhALaDOJL+AAAA4QEAABMA&#10;AAAAAAAAAAAAAAAAAAAAAFtDb250ZW50X1R5cGVzXS54bWxQSwECLQAUAAYACAAAACEAOP0h/9YA&#10;AACUAQAACwAAAAAAAAAAAAAAAAAvAQAAX3JlbHMvLnJlbHNQSwECLQAUAAYACAAAACEAVvRY2oIC&#10;AABhBQAADgAAAAAAAAAAAAAAAAAuAgAAZHJzL2Uyb0RvYy54bWxQSwECLQAUAAYACAAAACEAqe0z&#10;ltwAAAAJAQAADwAAAAAAAAAAAAAAAADcBAAAZHJzL2Rvd25yZXYueG1sUEsFBgAAAAAEAAQA8wAA&#10;AOUFAAAAAA==&#10;" fillcolor="white [3201]" strokecolor="#737373 [1614]" strokeweight="1pt">
                <v:textbox>
                  <w:txbxContent>
                    <w:p w14:paraId="335EDC71" w14:textId="4BF1AEFB" w:rsidR="0091457B" w:rsidRPr="001B0BF2" w:rsidRDefault="0091457B" w:rsidP="00D61AA6">
                      <w:pPr>
                        <w:rPr>
                          <w:lang w:val="en-US"/>
                        </w:rPr>
                      </w:pPr>
                    </w:p>
                  </w:txbxContent>
                </v:textbox>
              </v:rect>
            </w:pict>
          </mc:Fallback>
        </mc:AlternateContent>
      </w:r>
      <w:r w:rsidR="001B0BF2" w:rsidRPr="00D61AA6">
        <w:rPr>
          <w:rFonts w:ascii="Californian FB" w:hAnsi="Californian FB"/>
          <w:sz w:val="24"/>
          <w:szCs w:val="24"/>
          <w:lang w:val="en-US"/>
        </w:rPr>
        <w:t xml:space="preserve"> Married outside the Catholic Church</w:t>
      </w:r>
      <w:r w:rsidR="001B0BF2" w:rsidRPr="00D61AA6">
        <w:rPr>
          <w:rFonts w:ascii="Californian FB" w:hAnsi="Californian FB"/>
          <w:sz w:val="24"/>
          <w:szCs w:val="24"/>
          <w:lang w:val="en-US"/>
        </w:rPr>
        <w:tab/>
        <w:t>Widowed</w:t>
      </w:r>
    </w:p>
    <w:p w14:paraId="63D5DC69" w14:textId="77777777" w:rsidR="00D61AA6" w:rsidRPr="00D61AA6" w:rsidRDefault="0091457B" w:rsidP="00D61AA6">
      <w:pPr>
        <w:spacing w:after="0"/>
        <w:rPr>
          <w:rFonts w:ascii="Californian FB" w:hAnsi="Californian FB"/>
          <w:lang w:val="en-US"/>
        </w:rPr>
      </w:pPr>
      <w:r w:rsidRPr="00D61AA6">
        <w:rPr>
          <w:rFonts w:ascii="Californian FB" w:hAnsi="Californian FB"/>
          <w:lang w:val="en-US"/>
        </w:rPr>
        <w:tab/>
      </w:r>
      <w:r w:rsidRPr="00D61AA6">
        <w:rPr>
          <w:rFonts w:ascii="Californian FB" w:hAnsi="Californian FB"/>
          <w:lang w:val="en-US"/>
        </w:rPr>
        <w:tab/>
      </w:r>
      <w:r w:rsidRPr="00D61AA6">
        <w:rPr>
          <w:rFonts w:ascii="Californian FB" w:hAnsi="Californian FB"/>
          <w:lang w:val="en-US"/>
        </w:rPr>
        <w:tab/>
        <w:t xml:space="preserve"> Single</w:t>
      </w:r>
    </w:p>
    <w:p w14:paraId="6A461EEA" w14:textId="1D6C6E72" w:rsidR="0091457B" w:rsidRPr="00D61AA6" w:rsidRDefault="0091457B" w:rsidP="00D61AA6">
      <w:pPr>
        <w:spacing w:after="0"/>
        <w:rPr>
          <w:rFonts w:ascii="Californian FB" w:hAnsi="Californian FB"/>
          <w:lang w:val="en-US"/>
        </w:rPr>
      </w:pPr>
      <w:r w:rsidRPr="00D61AA6">
        <w:rPr>
          <w:rFonts w:ascii="Californian FB" w:hAnsi="Californian FB"/>
          <w:b/>
          <w:bCs/>
          <w:sz w:val="24"/>
          <w:szCs w:val="24"/>
          <w:lang w:val="en-US"/>
        </w:rPr>
        <w:t>CHILDREN:</w:t>
      </w:r>
    </w:p>
    <w:tbl>
      <w:tblPr>
        <w:tblStyle w:val="TableGrid"/>
        <w:tblW w:w="10773" w:type="dxa"/>
        <w:tblInd w:w="-572" w:type="dxa"/>
        <w:tblLook w:val="04A0" w:firstRow="1" w:lastRow="0" w:firstColumn="1" w:lastColumn="0" w:noHBand="0" w:noVBand="1"/>
      </w:tblPr>
      <w:tblGrid>
        <w:gridCol w:w="1504"/>
        <w:gridCol w:w="956"/>
        <w:gridCol w:w="631"/>
        <w:gridCol w:w="723"/>
        <w:gridCol w:w="584"/>
        <w:gridCol w:w="1356"/>
        <w:gridCol w:w="864"/>
        <w:gridCol w:w="1244"/>
        <w:gridCol w:w="987"/>
        <w:gridCol w:w="1924"/>
      </w:tblGrid>
      <w:tr w:rsidR="0091457B" w:rsidRPr="00D61AA6" w14:paraId="5407B9FB" w14:textId="77777777" w:rsidTr="0091457B">
        <w:trPr>
          <w:trHeight w:val="230"/>
        </w:trPr>
        <w:tc>
          <w:tcPr>
            <w:tcW w:w="1508" w:type="dxa"/>
            <w:vMerge w:val="restart"/>
          </w:tcPr>
          <w:p w14:paraId="3FB969FB" w14:textId="6E8125F8" w:rsidR="0091457B" w:rsidRPr="00D61AA6" w:rsidRDefault="0091457B" w:rsidP="0091457B">
            <w:pPr>
              <w:jc w:val="center"/>
              <w:rPr>
                <w:rFonts w:ascii="Californian FB" w:hAnsi="Californian FB"/>
                <w:b/>
                <w:bCs/>
                <w:lang w:val="en-US"/>
              </w:rPr>
            </w:pPr>
            <w:r w:rsidRPr="00D61AA6">
              <w:rPr>
                <w:rFonts w:ascii="Californian FB" w:hAnsi="Californian FB"/>
                <w:b/>
                <w:bCs/>
                <w:lang w:val="en-US"/>
              </w:rPr>
              <w:t>Name</w:t>
            </w:r>
          </w:p>
        </w:tc>
        <w:tc>
          <w:tcPr>
            <w:tcW w:w="957" w:type="dxa"/>
            <w:vMerge w:val="restart"/>
          </w:tcPr>
          <w:p w14:paraId="4723A743" w14:textId="3858A9DB" w:rsidR="0091457B" w:rsidRPr="00D61AA6" w:rsidRDefault="0091457B" w:rsidP="0091457B">
            <w:pPr>
              <w:jc w:val="center"/>
              <w:rPr>
                <w:rFonts w:ascii="Californian FB" w:hAnsi="Californian FB"/>
                <w:b/>
                <w:bCs/>
                <w:lang w:val="en-US"/>
              </w:rPr>
            </w:pPr>
            <w:r w:rsidRPr="00D61AA6">
              <w:rPr>
                <w:rFonts w:ascii="Californian FB" w:hAnsi="Californian FB"/>
                <w:b/>
                <w:bCs/>
                <w:lang w:val="en-US"/>
              </w:rPr>
              <w:t>Gender</w:t>
            </w:r>
          </w:p>
        </w:tc>
        <w:tc>
          <w:tcPr>
            <w:tcW w:w="1930" w:type="dxa"/>
            <w:gridSpan w:val="3"/>
          </w:tcPr>
          <w:p w14:paraId="3DD49BEB" w14:textId="24558E9D" w:rsidR="0091457B" w:rsidRPr="00D61AA6" w:rsidRDefault="0091457B" w:rsidP="0091457B">
            <w:pPr>
              <w:jc w:val="center"/>
              <w:rPr>
                <w:rFonts w:ascii="Californian FB" w:hAnsi="Californian FB"/>
                <w:b/>
                <w:bCs/>
                <w:lang w:val="en-US"/>
              </w:rPr>
            </w:pPr>
            <w:r w:rsidRPr="00D61AA6">
              <w:rPr>
                <w:rFonts w:ascii="Californian FB" w:hAnsi="Californian FB"/>
                <w:b/>
                <w:bCs/>
                <w:lang w:val="en-US"/>
              </w:rPr>
              <w:t>Birth</w:t>
            </w:r>
          </w:p>
        </w:tc>
        <w:tc>
          <w:tcPr>
            <w:tcW w:w="1357" w:type="dxa"/>
            <w:vMerge w:val="restart"/>
          </w:tcPr>
          <w:p w14:paraId="206E5366" w14:textId="7C53F532" w:rsidR="0091457B" w:rsidRPr="00D61AA6" w:rsidRDefault="0091457B" w:rsidP="0091457B">
            <w:pPr>
              <w:jc w:val="center"/>
              <w:rPr>
                <w:rFonts w:ascii="Californian FB" w:hAnsi="Californian FB"/>
                <w:b/>
                <w:bCs/>
                <w:lang w:val="en-US"/>
              </w:rPr>
            </w:pPr>
            <w:r w:rsidRPr="00D61AA6">
              <w:rPr>
                <w:rFonts w:ascii="Californian FB" w:hAnsi="Californian FB"/>
                <w:b/>
                <w:bCs/>
                <w:lang w:val="en-US"/>
              </w:rPr>
              <w:t>Religion</w:t>
            </w:r>
          </w:p>
        </w:tc>
        <w:tc>
          <w:tcPr>
            <w:tcW w:w="3095" w:type="dxa"/>
            <w:gridSpan w:val="3"/>
          </w:tcPr>
          <w:p w14:paraId="43823F67" w14:textId="784DF22D" w:rsidR="0091457B" w:rsidRPr="00D61AA6" w:rsidRDefault="0091457B" w:rsidP="0091457B">
            <w:pPr>
              <w:jc w:val="center"/>
              <w:rPr>
                <w:rFonts w:ascii="Californian FB" w:hAnsi="Californian FB"/>
                <w:b/>
                <w:bCs/>
                <w:lang w:val="en-US"/>
              </w:rPr>
            </w:pPr>
            <w:r w:rsidRPr="00D61AA6">
              <w:rPr>
                <w:rFonts w:ascii="Californian FB" w:hAnsi="Californian FB"/>
                <w:b/>
                <w:bCs/>
                <w:lang w:val="en-US"/>
              </w:rPr>
              <w:t>Sacraments</w:t>
            </w:r>
          </w:p>
        </w:tc>
        <w:tc>
          <w:tcPr>
            <w:tcW w:w="1926" w:type="dxa"/>
            <w:vMerge w:val="restart"/>
          </w:tcPr>
          <w:p w14:paraId="76C739F7" w14:textId="3C1E9DB5" w:rsidR="0091457B" w:rsidRPr="00D61AA6" w:rsidRDefault="0091457B" w:rsidP="0091457B">
            <w:pPr>
              <w:jc w:val="center"/>
              <w:rPr>
                <w:rFonts w:ascii="Californian FB" w:hAnsi="Californian FB"/>
                <w:b/>
                <w:bCs/>
                <w:lang w:val="en-US"/>
              </w:rPr>
            </w:pPr>
            <w:r w:rsidRPr="00D61AA6">
              <w:rPr>
                <w:rFonts w:ascii="Californian FB" w:hAnsi="Californian FB"/>
                <w:b/>
                <w:bCs/>
                <w:lang w:val="en-US"/>
              </w:rPr>
              <w:t>School or Occupation</w:t>
            </w:r>
          </w:p>
        </w:tc>
      </w:tr>
      <w:tr w:rsidR="0091457B" w:rsidRPr="00D61AA6" w14:paraId="2556EAA1" w14:textId="77777777" w:rsidTr="0091457B">
        <w:trPr>
          <w:trHeight w:val="318"/>
        </w:trPr>
        <w:tc>
          <w:tcPr>
            <w:tcW w:w="1508" w:type="dxa"/>
            <w:vMerge/>
          </w:tcPr>
          <w:p w14:paraId="765FEFE7" w14:textId="77777777" w:rsidR="0091457B" w:rsidRPr="00D61AA6" w:rsidRDefault="0091457B" w:rsidP="0091457B">
            <w:pPr>
              <w:jc w:val="center"/>
              <w:rPr>
                <w:rFonts w:ascii="Californian FB" w:hAnsi="Californian FB"/>
                <w:b/>
                <w:bCs/>
                <w:lang w:val="en-US"/>
              </w:rPr>
            </w:pPr>
          </w:p>
        </w:tc>
        <w:tc>
          <w:tcPr>
            <w:tcW w:w="957" w:type="dxa"/>
            <w:vMerge/>
          </w:tcPr>
          <w:p w14:paraId="59836428" w14:textId="77777777" w:rsidR="0091457B" w:rsidRPr="00D61AA6" w:rsidRDefault="0091457B" w:rsidP="0091457B">
            <w:pPr>
              <w:jc w:val="center"/>
              <w:rPr>
                <w:rFonts w:ascii="Californian FB" w:hAnsi="Californian FB"/>
                <w:b/>
                <w:bCs/>
                <w:lang w:val="en-US"/>
              </w:rPr>
            </w:pPr>
          </w:p>
        </w:tc>
        <w:tc>
          <w:tcPr>
            <w:tcW w:w="631" w:type="dxa"/>
          </w:tcPr>
          <w:p w14:paraId="20A63A76" w14:textId="17D1D87F" w:rsidR="0091457B" w:rsidRPr="00D61AA6" w:rsidRDefault="0091457B" w:rsidP="0091457B">
            <w:pPr>
              <w:jc w:val="center"/>
              <w:rPr>
                <w:rFonts w:ascii="Californian FB" w:hAnsi="Californian FB"/>
                <w:sz w:val="18"/>
                <w:szCs w:val="18"/>
                <w:lang w:val="en-US"/>
              </w:rPr>
            </w:pPr>
            <w:r w:rsidRPr="00D61AA6">
              <w:rPr>
                <w:rFonts w:ascii="Californian FB" w:hAnsi="Californian FB"/>
                <w:sz w:val="18"/>
                <w:szCs w:val="18"/>
                <w:lang w:val="en-US"/>
              </w:rPr>
              <w:t>Day</w:t>
            </w:r>
          </w:p>
        </w:tc>
        <w:tc>
          <w:tcPr>
            <w:tcW w:w="715" w:type="dxa"/>
          </w:tcPr>
          <w:p w14:paraId="40208C1C" w14:textId="78820B91" w:rsidR="0091457B" w:rsidRPr="00D61AA6" w:rsidRDefault="0091457B" w:rsidP="0091457B">
            <w:pPr>
              <w:jc w:val="center"/>
              <w:rPr>
                <w:rFonts w:ascii="Californian FB" w:hAnsi="Californian FB"/>
                <w:sz w:val="18"/>
                <w:szCs w:val="18"/>
                <w:lang w:val="en-US"/>
              </w:rPr>
            </w:pPr>
            <w:r w:rsidRPr="00D61AA6">
              <w:rPr>
                <w:rFonts w:ascii="Californian FB" w:hAnsi="Californian FB"/>
                <w:sz w:val="18"/>
                <w:szCs w:val="18"/>
                <w:lang w:val="en-US"/>
              </w:rPr>
              <w:t>Month</w:t>
            </w:r>
          </w:p>
        </w:tc>
        <w:tc>
          <w:tcPr>
            <w:tcW w:w="584" w:type="dxa"/>
          </w:tcPr>
          <w:p w14:paraId="49D09A82" w14:textId="30512E85" w:rsidR="0091457B" w:rsidRPr="00D61AA6" w:rsidRDefault="0091457B" w:rsidP="0091457B">
            <w:pPr>
              <w:jc w:val="center"/>
              <w:rPr>
                <w:rFonts w:ascii="Californian FB" w:hAnsi="Californian FB"/>
                <w:sz w:val="18"/>
                <w:szCs w:val="18"/>
                <w:lang w:val="en-US"/>
              </w:rPr>
            </w:pPr>
            <w:r w:rsidRPr="00D61AA6">
              <w:rPr>
                <w:rFonts w:ascii="Californian FB" w:hAnsi="Californian FB"/>
                <w:sz w:val="18"/>
                <w:szCs w:val="18"/>
                <w:lang w:val="en-US"/>
              </w:rPr>
              <w:t>Year</w:t>
            </w:r>
          </w:p>
        </w:tc>
        <w:tc>
          <w:tcPr>
            <w:tcW w:w="1357" w:type="dxa"/>
            <w:vMerge/>
          </w:tcPr>
          <w:p w14:paraId="241D71DF" w14:textId="468079E2" w:rsidR="0091457B" w:rsidRPr="00D61AA6" w:rsidRDefault="0091457B" w:rsidP="0091457B">
            <w:pPr>
              <w:jc w:val="center"/>
              <w:rPr>
                <w:rFonts w:ascii="Californian FB" w:hAnsi="Californian FB"/>
                <w:b/>
                <w:bCs/>
                <w:lang w:val="en-US"/>
              </w:rPr>
            </w:pPr>
          </w:p>
        </w:tc>
        <w:tc>
          <w:tcPr>
            <w:tcW w:w="864" w:type="dxa"/>
          </w:tcPr>
          <w:p w14:paraId="18A649E9" w14:textId="1092CF50" w:rsidR="0091457B" w:rsidRPr="00D61AA6" w:rsidRDefault="0091457B" w:rsidP="0091457B">
            <w:pPr>
              <w:jc w:val="center"/>
              <w:rPr>
                <w:rFonts w:ascii="Californian FB" w:hAnsi="Californian FB"/>
                <w:sz w:val="18"/>
                <w:szCs w:val="18"/>
                <w:lang w:val="en-US"/>
              </w:rPr>
            </w:pPr>
            <w:r w:rsidRPr="00D61AA6">
              <w:rPr>
                <w:rFonts w:ascii="Californian FB" w:hAnsi="Californian FB"/>
                <w:sz w:val="18"/>
                <w:szCs w:val="18"/>
                <w:lang w:val="en-US"/>
              </w:rPr>
              <w:t>Baptism</w:t>
            </w:r>
          </w:p>
        </w:tc>
        <w:tc>
          <w:tcPr>
            <w:tcW w:w="1244" w:type="dxa"/>
          </w:tcPr>
          <w:p w14:paraId="55DF376D" w14:textId="44C0CDFE" w:rsidR="0091457B" w:rsidRPr="00D61AA6" w:rsidRDefault="0091457B" w:rsidP="0091457B">
            <w:pPr>
              <w:jc w:val="center"/>
              <w:rPr>
                <w:rFonts w:ascii="Californian FB" w:hAnsi="Californian FB"/>
                <w:sz w:val="18"/>
                <w:szCs w:val="18"/>
                <w:lang w:val="en-US"/>
              </w:rPr>
            </w:pPr>
            <w:r w:rsidRPr="00D61AA6">
              <w:rPr>
                <w:rFonts w:ascii="Californian FB" w:hAnsi="Californian FB"/>
                <w:sz w:val="18"/>
                <w:szCs w:val="18"/>
                <w:lang w:val="en-US"/>
              </w:rPr>
              <w:t>Confirmation</w:t>
            </w:r>
          </w:p>
        </w:tc>
        <w:tc>
          <w:tcPr>
            <w:tcW w:w="987" w:type="dxa"/>
          </w:tcPr>
          <w:p w14:paraId="6D79937F" w14:textId="176CEC22" w:rsidR="0091457B" w:rsidRPr="00D61AA6" w:rsidRDefault="0091457B" w:rsidP="0091457B">
            <w:pPr>
              <w:jc w:val="center"/>
              <w:rPr>
                <w:rFonts w:ascii="Californian FB" w:hAnsi="Californian FB"/>
                <w:sz w:val="18"/>
                <w:szCs w:val="18"/>
                <w:lang w:val="en-US"/>
              </w:rPr>
            </w:pPr>
            <w:r w:rsidRPr="00D61AA6">
              <w:rPr>
                <w:rFonts w:ascii="Californian FB" w:hAnsi="Californian FB"/>
                <w:sz w:val="18"/>
                <w:szCs w:val="18"/>
                <w:lang w:val="en-US"/>
              </w:rPr>
              <w:t>Eucharist</w:t>
            </w:r>
          </w:p>
        </w:tc>
        <w:tc>
          <w:tcPr>
            <w:tcW w:w="1926" w:type="dxa"/>
            <w:vMerge/>
          </w:tcPr>
          <w:p w14:paraId="3E6E3793" w14:textId="3F45A28B" w:rsidR="0091457B" w:rsidRPr="00D61AA6" w:rsidRDefault="0091457B" w:rsidP="0091457B">
            <w:pPr>
              <w:jc w:val="center"/>
              <w:rPr>
                <w:rFonts w:ascii="Californian FB" w:hAnsi="Californian FB"/>
                <w:b/>
                <w:bCs/>
                <w:lang w:val="en-US"/>
              </w:rPr>
            </w:pPr>
          </w:p>
        </w:tc>
      </w:tr>
      <w:tr w:rsidR="0091457B" w:rsidRPr="00D61AA6" w14:paraId="75144F16" w14:textId="77777777" w:rsidTr="0091457B">
        <w:trPr>
          <w:trHeight w:val="567"/>
        </w:trPr>
        <w:tc>
          <w:tcPr>
            <w:tcW w:w="1508" w:type="dxa"/>
          </w:tcPr>
          <w:p w14:paraId="4776B8C3" w14:textId="77777777" w:rsidR="0091457B" w:rsidRPr="00D61AA6" w:rsidRDefault="0091457B">
            <w:pPr>
              <w:rPr>
                <w:rFonts w:ascii="Californian FB" w:hAnsi="Californian FB"/>
                <w:b/>
                <w:bCs/>
                <w:sz w:val="24"/>
                <w:szCs w:val="24"/>
                <w:lang w:val="en-US"/>
              </w:rPr>
            </w:pPr>
          </w:p>
        </w:tc>
        <w:tc>
          <w:tcPr>
            <w:tcW w:w="957" w:type="dxa"/>
          </w:tcPr>
          <w:p w14:paraId="309ADDDE" w14:textId="77777777" w:rsidR="0091457B" w:rsidRPr="00D61AA6" w:rsidRDefault="0091457B">
            <w:pPr>
              <w:rPr>
                <w:rFonts w:ascii="Californian FB" w:hAnsi="Californian FB"/>
                <w:b/>
                <w:bCs/>
                <w:sz w:val="24"/>
                <w:szCs w:val="24"/>
                <w:lang w:val="en-US"/>
              </w:rPr>
            </w:pPr>
          </w:p>
        </w:tc>
        <w:tc>
          <w:tcPr>
            <w:tcW w:w="631" w:type="dxa"/>
          </w:tcPr>
          <w:p w14:paraId="403E5CFF" w14:textId="77777777" w:rsidR="0091457B" w:rsidRPr="00D61AA6" w:rsidRDefault="0091457B">
            <w:pPr>
              <w:rPr>
                <w:rFonts w:ascii="Californian FB" w:hAnsi="Californian FB"/>
                <w:b/>
                <w:bCs/>
                <w:sz w:val="24"/>
                <w:szCs w:val="24"/>
                <w:lang w:val="en-US"/>
              </w:rPr>
            </w:pPr>
          </w:p>
        </w:tc>
        <w:tc>
          <w:tcPr>
            <w:tcW w:w="715" w:type="dxa"/>
          </w:tcPr>
          <w:p w14:paraId="0586D4F9" w14:textId="77777777" w:rsidR="0091457B" w:rsidRPr="00D61AA6" w:rsidRDefault="0091457B">
            <w:pPr>
              <w:rPr>
                <w:rFonts w:ascii="Californian FB" w:hAnsi="Californian FB"/>
                <w:b/>
                <w:bCs/>
                <w:sz w:val="24"/>
                <w:szCs w:val="24"/>
                <w:lang w:val="en-US"/>
              </w:rPr>
            </w:pPr>
          </w:p>
        </w:tc>
        <w:tc>
          <w:tcPr>
            <w:tcW w:w="584" w:type="dxa"/>
          </w:tcPr>
          <w:p w14:paraId="4A89B814" w14:textId="77777777" w:rsidR="0091457B" w:rsidRPr="00D61AA6" w:rsidRDefault="0091457B">
            <w:pPr>
              <w:rPr>
                <w:rFonts w:ascii="Californian FB" w:hAnsi="Californian FB"/>
                <w:b/>
                <w:bCs/>
                <w:sz w:val="24"/>
                <w:szCs w:val="24"/>
                <w:lang w:val="en-US"/>
              </w:rPr>
            </w:pPr>
          </w:p>
        </w:tc>
        <w:tc>
          <w:tcPr>
            <w:tcW w:w="1357" w:type="dxa"/>
          </w:tcPr>
          <w:p w14:paraId="33828A30" w14:textId="7D3738C4" w:rsidR="0091457B" w:rsidRPr="00D61AA6" w:rsidRDefault="0091457B">
            <w:pPr>
              <w:rPr>
                <w:rFonts w:ascii="Californian FB" w:hAnsi="Californian FB"/>
                <w:b/>
                <w:bCs/>
                <w:sz w:val="24"/>
                <w:szCs w:val="24"/>
                <w:lang w:val="en-US"/>
              </w:rPr>
            </w:pPr>
          </w:p>
        </w:tc>
        <w:tc>
          <w:tcPr>
            <w:tcW w:w="864" w:type="dxa"/>
          </w:tcPr>
          <w:p w14:paraId="31FC2E54" w14:textId="77777777" w:rsidR="0091457B" w:rsidRPr="00D61AA6" w:rsidRDefault="0091457B">
            <w:pPr>
              <w:rPr>
                <w:rFonts w:ascii="Californian FB" w:hAnsi="Californian FB"/>
                <w:b/>
                <w:bCs/>
                <w:sz w:val="24"/>
                <w:szCs w:val="24"/>
                <w:lang w:val="en-US"/>
              </w:rPr>
            </w:pPr>
          </w:p>
        </w:tc>
        <w:tc>
          <w:tcPr>
            <w:tcW w:w="1244" w:type="dxa"/>
          </w:tcPr>
          <w:p w14:paraId="41576D11" w14:textId="77777777" w:rsidR="0091457B" w:rsidRPr="00D61AA6" w:rsidRDefault="0091457B">
            <w:pPr>
              <w:rPr>
                <w:rFonts w:ascii="Californian FB" w:hAnsi="Californian FB"/>
                <w:b/>
                <w:bCs/>
                <w:sz w:val="24"/>
                <w:szCs w:val="24"/>
                <w:lang w:val="en-US"/>
              </w:rPr>
            </w:pPr>
          </w:p>
        </w:tc>
        <w:tc>
          <w:tcPr>
            <w:tcW w:w="987" w:type="dxa"/>
          </w:tcPr>
          <w:p w14:paraId="47E6101E" w14:textId="77777777" w:rsidR="0091457B" w:rsidRPr="00D61AA6" w:rsidRDefault="0091457B">
            <w:pPr>
              <w:rPr>
                <w:rFonts w:ascii="Californian FB" w:hAnsi="Californian FB"/>
                <w:b/>
                <w:bCs/>
                <w:sz w:val="24"/>
                <w:szCs w:val="24"/>
                <w:lang w:val="en-US"/>
              </w:rPr>
            </w:pPr>
          </w:p>
        </w:tc>
        <w:tc>
          <w:tcPr>
            <w:tcW w:w="1926" w:type="dxa"/>
          </w:tcPr>
          <w:p w14:paraId="328A0CA8" w14:textId="35F9B6C9" w:rsidR="0091457B" w:rsidRPr="00D61AA6" w:rsidRDefault="0091457B">
            <w:pPr>
              <w:rPr>
                <w:rFonts w:ascii="Californian FB" w:hAnsi="Californian FB"/>
                <w:b/>
                <w:bCs/>
                <w:sz w:val="24"/>
                <w:szCs w:val="24"/>
                <w:lang w:val="en-US"/>
              </w:rPr>
            </w:pPr>
          </w:p>
        </w:tc>
      </w:tr>
      <w:tr w:rsidR="0091457B" w:rsidRPr="00D61AA6" w14:paraId="0E414CD1" w14:textId="77777777" w:rsidTr="0091457B">
        <w:trPr>
          <w:trHeight w:val="567"/>
        </w:trPr>
        <w:tc>
          <w:tcPr>
            <w:tcW w:w="1508" w:type="dxa"/>
          </w:tcPr>
          <w:p w14:paraId="272AF8D4" w14:textId="77777777" w:rsidR="0091457B" w:rsidRPr="00D61AA6" w:rsidRDefault="0091457B">
            <w:pPr>
              <w:rPr>
                <w:rFonts w:ascii="Californian FB" w:hAnsi="Californian FB"/>
                <w:b/>
                <w:bCs/>
                <w:sz w:val="24"/>
                <w:szCs w:val="24"/>
                <w:lang w:val="en-US"/>
              </w:rPr>
            </w:pPr>
          </w:p>
        </w:tc>
        <w:tc>
          <w:tcPr>
            <w:tcW w:w="957" w:type="dxa"/>
          </w:tcPr>
          <w:p w14:paraId="36989DFB" w14:textId="77777777" w:rsidR="0091457B" w:rsidRPr="00D61AA6" w:rsidRDefault="0091457B">
            <w:pPr>
              <w:rPr>
                <w:rFonts w:ascii="Californian FB" w:hAnsi="Californian FB"/>
                <w:b/>
                <w:bCs/>
                <w:sz w:val="24"/>
                <w:szCs w:val="24"/>
                <w:lang w:val="en-US"/>
              </w:rPr>
            </w:pPr>
          </w:p>
        </w:tc>
        <w:tc>
          <w:tcPr>
            <w:tcW w:w="631" w:type="dxa"/>
          </w:tcPr>
          <w:p w14:paraId="17F16C2B" w14:textId="77777777" w:rsidR="0091457B" w:rsidRPr="00D61AA6" w:rsidRDefault="0091457B">
            <w:pPr>
              <w:rPr>
                <w:rFonts w:ascii="Californian FB" w:hAnsi="Californian FB"/>
                <w:b/>
                <w:bCs/>
                <w:sz w:val="24"/>
                <w:szCs w:val="24"/>
                <w:lang w:val="en-US"/>
              </w:rPr>
            </w:pPr>
          </w:p>
        </w:tc>
        <w:tc>
          <w:tcPr>
            <w:tcW w:w="715" w:type="dxa"/>
          </w:tcPr>
          <w:p w14:paraId="79B41A5B" w14:textId="77777777" w:rsidR="0091457B" w:rsidRPr="00D61AA6" w:rsidRDefault="0091457B">
            <w:pPr>
              <w:rPr>
                <w:rFonts w:ascii="Californian FB" w:hAnsi="Californian FB"/>
                <w:b/>
                <w:bCs/>
                <w:sz w:val="24"/>
                <w:szCs w:val="24"/>
                <w:lang w:val="en-US"/>
              </w:rPr>
            </w:pPr>
          </w:p>
        </w:tc>
        <w:tc>
          <w:tcPr>
            <w:tcW w:w="584" w:type="dxa"/>
          </w:tcPr>
          <w:p w14:paraId="4001847B" w14:textId="77777777" w:rsidR="0091457B" w:rsidRPr="00D61AA6" w:rsidRDefault="0091457B">
            <w:pPr>
              <w:rPr>
                <w:rFonts w:ascii="Californian FB" w:hAnsi="Californian FB"/>
                <w:b/>
                <w:bCs/>
                <w:sz w:val="24"/>
                <w:szCs w:val="24"/>
                <w:lang w:val="en-US"/>
              </w:rPr>
            </w:pPr>
          </w:p>
        </w:tc>
        <w:tc>
          <w:tcPr>
            <w:tcW w:w="1357" w:type="dxa"/>
          </w:tcPr>
          <w:p w14:paraId="23CF7A20" w14:textId="67443DBE" w:rsidR="0091457B" w:rsidRPr="00D61AA6" w:rsidRDefault="0091457B">
            <w:pPr>
              <w:rPr>
                <w:rFonts w:ascii="Californian FB" w:hAnsi="Californian FB"/>
                <w:b/>
                <w:bCs/>
                <w:sz w:val="24"/>
                <w:szCs w:val="24"/>
                <w:lang w:val="en-US"/>
              </w:rPr>
            </w:pPr>
          </w:p>
        </w:tc>
        <w:tc>
          <w:tcPr>
            <w:tcW w:w="864" w:type="dxa"/>
          </w:tcPr>
          <w:p w14:paraId="698CE28F" w14:textId="77777777" w:rsidR="0091457B" w:rsidRPr="00D61AA6" w:rsidRDefault="0091457B">
            <w:pPr>
              <w:rPr>
                <w:rFonts w:ascii="Californian FB" w:hAnsi="Californian FB"/>
                <w:b/>
                <w:bCs/>
                <w:sz w:val="24"/>
                <w:szCs w:val="24"/>
                <w:lang w:val="en-US"/>
              </w:rPr>
            </w:pPr>
          </w:p>
        </w:tc>
        <w:tc>
          <w:tcPr>
            <w:tcW w:w="1244" w:type="dxa"/>
          </w:tcPr>
          <w:p w14:paraId="0A4B8836" w14:textId="77777777" w:rsidR="0091457B" w:rsidRPr="00D61AA6" w:rsidRDefault="0091457B">
            <w:pPr>
              <w:rPr>
                <w:rFonts w:ascii="Californian FB" w:hAnsi="Californian FB"/>
                <w:b/>
                <w:bCs/>
                <w:sz w:val="24"/>
                <w:szCs w:val="24"/>
                <w:lang w:val="en-US"/>
              </w:rPr>
            </w:pPr>
          </w:p>
        </w:tc>
        <w:tc>
          <w:tcPr>
            <w:tcW w:w="987" w:type="dxa"/>
          </w:tcPr>
          <w:p w14:paraId="577F41D6" w14:textId="77777777" w:rsidR="0091457B" w:rsidRPr="00D61AA6" w:rsidRDefault="0091457B">
            <w:pPr>
              <w:rPr>
                <w:rFonts w:ascii="Californian FB" w:hAnsi="Californian FB"/>
                <w:b/>
                <w:bCs/>
                <w:sz w:val="24"/>
                <w:szCs w:val="24"/>
                <w:lang w:val="en-US"/>
              </w:rPr>
            </w:pPr>
          </w:p>
        </w:tc>
        <w:tc>
          <w:tcPr>
            <w:tcW w:w="1926" w:type="dxa"/>
          </w:tcPr>
          <w:p w14:paraId="5CDC65FC" w14:textId="22EC1F73" w:rsidR="0091457B" w:rsidRPr="00D61AA6" w:rsidRDefault="0091457B">
            <w:pPr>
              <w:rPr>
                <w:rFonts w:ascii="Californian FB" w:hAnsi="Californian FB"/>
                <w:b/>
                <w:bCs/>
                <w:sz w:val="24"/>
                <w:szCs w:val="24"/>
                <w:lang w:val="en-US"/>
              </w:rPr>
            </w:pPr>
          </w:p>
        </w:tc>
      </w:tr>
      <w:tr w:rsidR="0091457B" w:rsidRPr="00D61AA6" w14:paraId="10B2F925" w14:textId="77777777" w:rsidTr="0091457B">
        <w:trPr>
          <w:trHeight w:val="567"/>
        </w:trPr>
        <w:tc>
          <w:tcPr>
            <w:tcW w:w="1508" w:type="dxa"/>
          </w:tcPr>
          <w:p w14:paraId="7A2CA059" w14:textId="77777777" w:rsidR="0091457B" w:rsidRPr="00D61AA6" w:rsidRDefault="0091457B">
            <w:pPr>
              <w:rPr>
                <w:rFonts w:ascii="Californian FB" w:hAnsi="Californian FB"/>
                <w:b/>
                <w:bCs/>
                <w:sz w:val="24"/>
                <w:szCs w:val="24"/>
                <w:lang w:val="en-US"/>
              </w:rPr>
            </w:pPr>
          </w:p>
        </w:tc>
        <w:tc>
          <w:tcPr>
            <w:tcW w:w="957" w:type="dxa"/>
          </w:tcPr>
          <w:p w14:paraId="1D107FE7" w14:textId="77777777" w:rsidR="0091457B" w:rsidRPr="00D61AA6" w:rsidRDefault="0091457B">
            <w:pPr>
              <w:rPr>
                <w:rFonts w:ascii="Californian FB" w:hAnsi="Californian FB"/>
                <w:b/>
                <w:bCs/>
                <w:sz w:val="24"/>
                <w:szCs w:val="24"/>
                <w:lang w:val="en-US"/>
              </w:rPr>
            </w:pPr>
          </w:p>
        </w:tc>
        <w:tc>
          <w:tcPr>
            <w:tcW w:w="631" w:type="dxa"/>
          </w:tcPr>
          <w:p w14:paraId="1D078747" w14:textId="77777777" w:rsidR="0091457B" w:rsidRPr="00D61AA6" w:rsidRDefault="0091457B">
            <w:pPr>
              <w:rPr>
                <w:rFonts w:ascii="Californian FB" w:hAnsi="Californian FB"/>
                <w:b/>
                <w:bCs/>
                <w:sz w:val="24"/>
                <w:szCs w:val="24"/>
                <w:lang w:val="en-US"/>
              </w:rPr>
            </w:pPr>
          </w:p>
        </w:tc>
        <w:tc>
          <w:tcPr>
            <w:tcW w:w="715" w:type="dxa"/>
          </w:tcPr>
          <w:p w14:paraId="687CB731" w14:textId="77777777" w:rsidR="0091457B" w:rsidRPr="00D61AA6" w:rsidRDefault="0091457B">
            <w:pPr>
              <w:rPr>
                <w:rFonts w:ascii="Californian FB" w:hAnsi="Californian FB"/>
                <w:b/>
                <w:bCs/>
                <w:sz w:val="24"/>
                <w:szCs w:val="24"/>
                <w:lang w:val="en-US"/>
              </w:rPr>
            </w:pPr>
          </w:p>
        </w:tc>
        <w:tc>
          <w:tcPr>
            <w:tcW w:w="584" w:type="dxa"/>
          </w:tcPr>
          <w:p w14:paraId="232F9B58" w14:textId="77777777" w:rsidR="0091457B" w:rsidRPr="00D61AA6" w:rsidRDefault="0091457B">
            <w:pPr>
              <w:rPr>
                <w:rFonts w:ascii="Californian FB" w:hAnsi="Californian FB"/>
                <w:b/>
                <w:bCs/>
                <w:sz w:val="24"/>
                <w:szCs w:val="24"/>
                <w:lang w:val="en-US"/>
              </w:rPr>
            </w:pPr>
          </w:p>
        </w:tc>
        <w:tc>
          <w:tcPr>
            <w:tcW w:w="1357" w:type="dxa"/>
          </w:tcPr>
          <w:p w14:paraId="44DD77C6" w14:textId="21C5252B" w:rsidR="0091457B" w:rsidRPr="00D61AA6" w:rsidRDefault="0091457B">
            <w:pPr>
              <w:rPr>
                <w:rFonts w:ascii="Californian FB" w:hAnsi="Californian FB"/>
                <w:b/>
                <w:bCs/>
                <w:sz w:val="24"/>
                <w:szCs w:val="24"/>
                <w:lang w:val="en-US"/>
              </w:rPr>
            </w:pPr>
          </w:p>
        </w:tc>
        <w:tc>
          <w:tcPr>
            <w:tcW w:w="864" w:type="dxa"/>
          </w:tcPr>
          <w:p w14:paraId="7F48BD9E" w14:textId="77777777" w:rsidR="0091457B" w:rsidRPr="00D61AA6" w:rsidRDefault="0091457B">
            <w:pPr>
              <w:rPr>
                <w:rFonts w:ascii="Californian FB" w:hAnsi="Californian FB"/>
                <w:b/>
                <w:bCs/>
                <w:sz w:val="24"/>
                <w:szCs w:val="24"/>
                <w:lang w:val="en-US"/>
              </w:rPr>
            </w:pPr>
          </w:p>
        </w:tc>
        <w:tc>
          <w:tcPr>
            <w:tcW w:w="1244" w:type="dxa"/>
          </w:tcPr>
          <w:p w14:paraId="2F4971E3" w14:textId="77777777" w:rsidR="0091457B" w:rsidRPr="00D61AA6" w:rsidRDefault="0091457B">
            <w:pPr>
              <w:rPr>
                <w:rFonts w:ascii="Californian FB" w:hAnsi="Californian FB"/>
                <w:b/>
                <w:bCs/>
                <w:sz w:val="24"/>
                <w:szCs w:val="24"/>
                <w:lang w:val="en-US"/>
              </w:rPr>
            </w:pPr>
          </w:p>
        </w:tc>
        <w:tc>
          <w:tcPr>
            <w:tcW w:w="987" w:type="dxa"/>
          </w:tcPr>
          <w:p w14:paraId="23D2EBC7" w14:textId="77777777" w:rsidR="0091457B" w:rsidRPr="00D61AA6" w:rsidRDefault="0091457B">
            <w:pPr>
              <w:rPr>
                <w:rFonts w:ascii="Californian FB" w:hAnsi="Californian FB"/>
                <w:b/>
                <w:bCs/>
                <w:sz w:val="24"/>
                <w:szCs w:val="24"/>
                <w:lang w:val="en-US"/>
              </w:rPr>
            </w:pPr>
          </w:p>
        </w:tc>
        <w:tc>
          <w:tcPr>
            <w:tcW w:w="1926" w:type="dxa"/>
          </w:tcPr>
          <w:p w14:paraId="249F5CAC" w14:textId="6231994C" w:rsidR="0091457B" w:rsidRPr="00D61AA6" w:rsidRDefault="0091457B">
            <w:pPr>
              <w:rPr>
                <w:rFonts w:ascii="Californian FB" w:hAnsi="Californian FB"/>
                <w:b/>
                <w:bCs/>
                <w:sz w:val="24"/>
                <w:szCs w:val="24"/>
                <w:lang w:val="en-US"/>
              </w:rPr>
            </w:pPr>
          </w:p>
        </w:tc>
      </w:tr>
    </w:tbl>
    <w:p w14:paraId="364525BE" w14:textId="77777777" w:rsidR="0091457B" w:rsidRPr="00D61AA6" w:rsidRDefault="0091457B">
      <w:pPr>
        <w:rPr>
          <w:rFonts w:ascii="Californian FB" w:hAnsi="Californian FB"/>
          <w:b/>
          <w:bCs/>
          <w:sz w:val="24"/>
          <w:szCs w:val="24"/>
          <w:lang w:val="en-US"/>
        </w:rPr>
      </w:pPr>
    </w:p>
    <w:p w14:paraId="6BD31E72" w14:textId="5E899666" w:rsidR="0091457B" w:rsidRPr="00D61AA6" w:rsidRDefault="0091457B">
      <w:pPr>
        <w:rPr>
          <w:rFonts w:ascii="Californian FB" w:hAnsi="Californian FB"/>
          <w:b/>
          <w:bCs/>
          <w:sz w:val="24"/>
          <w:szCs w:val="24"/>
          <w:lang w:val="en-US"/>
        </w:rPr>
      </w:pPr>
      <w:r w:rsidRPr="00D61AA6">
        <w:rPr>
          <w:rFonts w:ascii="Californian FB" w:hAnsi="Californian FB"/>
          <w:b/>
          <w:bCs/>
          <w:sz w:val="24"/>
          <w:szCs w:val="24"/>
          <w:lang w:val="en-US"/>
        </w:rPr>
        <w:t>PARISH FINANCIAL SUPPORT</w:t>
      </w:r>
    </w:p>
    <w:p w14:paraId="5BE46415" w14:textId="796C6D5A" w:rsidR="0091457B" w:rsidRPr="00D61AA6" w:rsidRDefault="0091457B">
      <w:pPr>
        <w:rPr>
          <w:rFonts w:ascii="Californian FB" w:hAnsi="Californian FB"/>
          <w:lang w:val="en-US"/>
        </w:rPr>
      </w:pPr>
      <w:r w:rsidRPr="00D61AA6">
        <w:rPr>
          <w:rFonts w:ascii="Californian FB" w:hAnsi="Californian FB"/>
          <w:lang w:val="en-US"/>
        </w:rPr>
        <w:t>Many parishioners choose to support St. Margaret Mary Parish with their monetary offerings each week. An income tax receipt for these charitable donations is issued annually for donations received through offertory envelopes (weekly) OR pre-authorized debits from your bank account (weekly/monthly).</w:t>
      </w:r>
    </w:p>
    <w:p w14:paraId="35AB622F" w14:textId="77777777" w:rsidR="00D61AA6" w:rsidRPr="00D61AA6" w:rsidRDefault="0091457B" w:rsidP="00D61AA6">
      <w:pPr>
        <w:spacing w:after="0"/>
        <w:ind w:firstLine="720"/>
        <w:rPr>
          <w:rFonts w:ascii="Californian FB" w:hAnsi="Californian FB"/>
          <w:lang w:val="en-US"/>
        </w:rPr>
      </w:pPr>
      <w:r w:rsidRPr="00D61AA6">
        <w:rPr>
          <w:rFonts w:ascii="Californian FB" w:hAnsi="Californian FB"/>
          <w:b/>
          <w:bCs/>
          <w:noProof/>
          <w:sz w:val="24"/>
          <w:szCs w:val="24"/>
          <w:lang w:val="en-US"/>
        </w:rPr>
        <mc:AlternateContent>
          <mc:Choice Requires="wps">
            <w:drawing>
              <wp:anchor distT="0" distB="0" distL="114300" distR="114300" simplePos="0" relativeHeight="251669504" behindDoc="0" locked="0" layoutInCell="1" allowOverlap="1" wp14:anchorId="2D92693C" wp14:editId="1B105B4A">
                <wp:simplePos x="0" y="0"/>
                <wp:positionH relativeFrom="column">
                  <wp:posOffset>142017</wp:posOffset>
                </wp:positionH>
                <wp:positionV relativeFrom="paragraph">
                  <wp:posOffset>-635</wp:posOffset>
                </wp:positionV>
                <wp:extent cx="260985" cy="165735"/>
                <wp:effectExtent l="0" t="0" r="24765" b="24765"/>
                <wp:wrapNone/>
                <wp:docPr id="1712281325"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7CB3DD4" w14:textId="1B0B08F9" w:rsidR="0091457B" w:rsidRPr="001B0BF2" w:rsidRDefault="0091457B" w:rsidP="0091457B">
                            <w:pPr>
                              <w:jc w:val="center"/>
                              <w:rPr>
                                <w:lang w:val="en-US"/>
                              </w:rPr>
                            </w:pPr>
                            <w:r>
                              <w:rPr>
                                <w:lang w:val="en-US"/>
                              </w:rPr>
                              <w:t>c</w:t>
                            </w:r>
                            <w:r w:rsidR="00D61AA6" w:rsidRPr="00D61AA6">
                              <w:rPr>
                                <w:noProof/>
                                <w:lang w:val="en-US"/>
                              </w:rPr>
                              <w:drawing>
                                <wp:inline distT="0" distB="0" distL="0" distR="0" wp14:anchorId="65565B7B" wp14:editId="7401982B">
                                  <wp:extent cx="65405" cy="43815"/>
                                  <wp:effectExtent l="0" t="0" r="0" b="0"/>
                                  <wp:docPr id="948922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proofErr w:type="spellStart"/>
                            <w:r>
                              <w:rPr>
                                <w:lang w:val="en-US"/>
                              </w:rPr>
                              <w:t>vv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2693C" id="_x0000_s1029" style="position:absolute;left:0;text-align:left;margin-left:11.2pt;margin-top:-.05pt;width:20.55pt;height:13.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BXgAIAAGEFAAAOAAAAZHJzL2Uyb0RvYy54bWysVF9P2zAQf5+072D5fSQptEBFiioQ0yQG&#10;1WDi2XXsNprt82y3Sffpd3bStGN9mpYH5873//y7u7lttSJb4XwNpqTFWU6JMByq2qxK+v314dMV&#10;JT4wUzEFRpR0Jzy9nX38cNPYqRjBGlQlHEEnxk8bW9J1CHaaZZ6vhWb+DKwwKJTgNAvIulVWOdag&#10;d62yUZ5PsgZcZR1w4T3e3ndCOkv+pRQ8PEvpRSCqpJhbSKdL5zKe2eyGTVeO2XXN+zTYP2ShWW0w&#10;6ODqngVGNq7+y5WuuQMPMpxx0BlIWXORasBqivxdNS9rZkWqBZvj7dAm///c8qfti104bENj/dQj&#10;GatopdPxj/mRNjVrNzRLtIFwvBxN8uurMSUcRcVkfHk+js3MDsbW+fBZgCaRKKnDt0gtYttHHzrV&#10;vUqMpUw8Pai6eqiVSkxEgbhTjmwZvt9yNUoO1EZ/haq7G+f49YETaKJ6SuPIEyYVvWeHEhMVdkp0&#10;kb8JSeoqFpUCDI66GIxzYcKkj6IMakcziVkOhsUpQxWK3qjXjWYioXIwzE8Z/hlxsEhRwYTBWNcG&#10;3CkH1Y8hcqe/r76rOZYf2mWLRZf0POYYb5ZQ7RaOOOimxFv+UOPTPTIfFszhWOAA4aiHZzykgqak&#10;0FOUrMH9OnUf9RGtKKWkwTErqf+5YU5Qor4YxPF1cXER5zIxF+PLETLuWLI8lpiNvgNEQoFLxfJE&#10;Rv2g9qR0oN9wI8xjVBQxwzF2SXlwe+YudOOPO4WL+Typ4SxaFh7Ni+XReexzhOZr+8ac7fEbEPhP&#10;sB9JNn0H4043WhqYbwLIOmH80Nf+BXCOEzz7nRMXxTGftA6bcfYbAAD//wMAUEsDBBQABgAIAAAA&#10;IQBdocXX2QAAAAYBAAAPAAAAZHJzL2Rvd25yZXYueG1sTI5PS8NAEMXvgt9hGcFbu2nUIDGbIgVP&#10;imBbPE+yY5I2Oxuy2zT99h1Penx/eO9XrGfXq4nG0Hk2sFomoIhrbztuDOx3b4tnUCEiW+w9k4EL&#10;BViXtzcF5taf+YumbWyUjHDI0UAb45BrHeqWHIalH4gl+/GjwyhybLQd8SzjrtdpkmTaYcfy0OJA&#10;m5bq4/bkDLxP+hCb7/0G/XzU8eBDVX9+GHN/N7++gIo0x78y/OILOpTCVPkT26B6A2n6KE0DixUo&#10;ibOHJ1CV2FkCuiz0f/zyCgAA//8DAFBLAQItABQABgAIAAAAIQC2gziS/gAAAOEBAAATAAAAAAAA&#10;AAAAAAAAAAAAAABbQ29udGVudF9UeXBlc10ueG1sUEsBAi0AFAAGAAgAAAAhADj9If/WAAAAlAEA&#10;AAsAAAAAAAAAAAAAAAAALwEAAF9yZWxzLy5yZWxzUEsBAi0AFAAGAAgAAAAhAICWkFeAAgAAYQUA&#10;AA4AAAAAAAAAAAAAAAAALgIAAGRycy9lMm9Eb2MueG1sUEsBAi0AFAAGAAgAAAAhAF2hxdfZAAAA&#10;BgEAAA8AAAAAAAAAAAAAAAAA2gQAAGRycy9kb3ducmV2LnhtbFBLBQYAAAAABAAEAPMAAADgBQAA&#10;AAA=&#10;" fillcolor="white [3201]" strokecolor="#737373 [1614]" strokeweight="1pt">
                <v:textbox>
                  <w:txbxContent>
                    <w:p w14:paraId="07CB3DD4" w14:textId="1B0B08F9" w:rsidR="0091457B" w:rsidRPr="001B0BF2" w:rsidRDefault="0091457B" w:rsidP="0091457B">
                      <w:pPr>
                        <w:jc w:val="center"/>
                        <w:rPr>
                          <w:lang w:val="en-US"/>
                        </w:rPr>
                      </w:pPr>
                      <w:r>
                        <w:rPr>
                          <w:lang w:val="en-US"/>
                        </w:rPr>
                        <w:t>c</w:t>
                      </w:r>
                      <w:r w:rsidR="00D61AA6" w:rsidRPr="00D61AA6">
                        <w:rPr>
                          <w:noProof/>
                          <w:lang w:val="en-US"/>
                        </w:rPr>
                        <w:drawing>
                          <wp:inline distT="0" distB="0" distL="0" distR="0" wp14:anchorId="65565B7B" wp14:editId="7401982B">
                            <wp:extent cx="65405" cy="43815"/>
                            <wp:effectExtent l="0" t="0" r="0" b="0"/>
                            <wp:docPr id="948922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proofErr w:type="spellStart"/>
                      <w:r>
                        <w:rPr>
                          <w:lang w:val="en-US"/>
                        </w:rPr>
                        <w:t>vv</w:t>
                      </w:r>
                      <w:proofErr w:type="spellEnd"/>
                    </w:p>
                  </w:txbxContent>
                </v:textbox>
              </v:rect>
            </w:pict>
          </mc:Fallback>
        </mc:AlternateContent>
      </w:r>
      <w:r w:rsidRPr="00D61AA6">
        <w:rPr>
          <w:rFonts w:ascii="Californian FB" w:hAnsi="Californian FB"/>
          <w:lang w:val="en-US"/>
        </w:rPr>
        <w:t>I would like to support the parish by using Sunday Offertory envelopes.</w:t>
      </w:r>
    </w:p>
    <w:p w14:paraId="6191529E" w14:textId="2BCEC013" w:rsidR="0091457B" w:rsidRPr="00D61AA6" w:rsidRDefault="0091457B" w:rsidP="00D61AA6">
      <w:pPr>
        <w:spacing w:after="0"/>
        <w:ind w:firstLine="720"/>
        <w:rPr>
          <w:rFonts w:ascii="Californian FB" w:hAnsi="Californian FB"/>
          <w:sz w:val="16"/>
          <w:szCs w:val="16"/>
          <w:lang w:val="en-US"/>
        </w:rPr>
      </w:pPr>
      <w:r w:rsidRPr="00D61AA6">
        <w:rPr>
          <w:rFonts w:ascii="Californian FB" w:hAnsi="Californian FB"/>
          <w:sz w:val="16"/>
          <w:szCs w:val="16"/>
          <w:lang w:val="en-US"/>
        </w:rPr>
        <w:t xml:space="preserve"> </w:t>
      </w:r>
      <w:r w:rsidR="00D61AA6" w:rsidRPr="00D61AA6">
        <w:rPr>
          <w:rFonts w:ascii="Californian FB" w:hAnsi="Californian FB"/>
          <w:sz w:val="16"/>
          <w:szCs w:val="16"/>
          <w:lang w:val="en-US"/>
        </w:rPr>
        <w:t>(A set of offertory envelopes will be prepared for you by our Parish Office.)</w:t>
      </w:r>
    </w:p>
    <w:p w14:paraId="3AB78745" w14:textId="135EB2F9" w:rsidR="00D61AA6" w:rsidRPr="00D61AA6" w:rsidRDefault="00D61AA6" w:rsidP="00D61AA6">
      <w:pPr>
        <w:spacing w:after="0"/>
        <w:rPr>
          <w:rFonts w:ascii="Californian FB" w:hAnsi="Californian FB"/>
          <w:lang w:val="en-US"/>
        </w:rPr>
      </w:pPr>
      <w:r w:rsidRPr="00D61AA6">
        <w:rPr>
          <w:rFonts w:ascii="Californian FB" w:hAnsi="Californian FB"/>
          <w:lang w:val="en-US"/>
        </w:rPr>
        <w:tab/>
      </w:r>
    </w:p>
    <w:p w14:paraId="47F3A818" w14:textId="3304B640" w:rsidR="00D61AA6" w:rsidRPr="00D61AA6" w:rsidRDefault="00D61AA6" w:rsidP="00D61AA6">
      <w:pPr>
        <w:spacing w:after="0"/>
        <w:ind w:firstLine="720"/>
        <w:rPr>
          <w:rFonts w:ascii="Californian FB" w:hAnsi="Californian FB"/>
          <w:sz w:val="16"/>
          <w:szCs w:val="16"/>
          <w:lang w:val="en-US"/>
        </w:rPr>
      </w:pPr>
      <w:r w:rsidRPr="00D61AA6">
        <w:rPr>
          <w:rFonts w:ascii="Californian FB" w:hAnsi="Californian FB"/>
          <w:b/>
          <w:bCs/>
          <w:noProof/>
          <w:sz w:val="24"/>
          <w:szCs w:val="24"/>
          <w:lang w:val="en-US"/>
        </w:rPr>
        <mc:AlternateContent>
          <mc:Choice Requires="wps">
            <w:drawing>
              <wp:anchor distT="0" distB="0" distL="114300" distR="114300" simplePos="0" relativeHeight="251671552" behindDoc="0" locked="0" layoutInCell="1" allowOverlap="1" wp14:anchorId="184F84A7" wp14:editId="7B3B1FC6">
                <wp:simplePos x="0" y="0"/>
                <wp:positionH relativeFrom="column">
                  <wp:posOffset>147955</wp:posOffset>
                </wp:positionH>
                <wp:positionV relativeFrom="paragraph">
                  <wp:posOffset>13393</wp:posOffset>
                </wp:positionV>
                <wp:extent cx="260985" cy="165735"/>
                <wp:effectExtent l="0" t="0" r="24765" b="24765"/>
                <wp:wrapNone/>
                <wp:docPr id="2056481667" name="Rectangle 1"/>
                <wp:cNvGraphicFramePr/>
                <a:graphic xmlns:a="http://schemas.openxmlformats.org/drawingml/2006/main">
                  <a:graphicData uri="http://schemas.microsoft.com/office/word/2010/wordprocessingShape">
                    <wps:wsp>
                      <wps:cNvSpPr/>
                      <wps:spPr>
                        <a:xfrm>
                          <a:off x="0" y="0"/>
                          <a:ext cx="260985" cy="165735"/>
                        </a:xfrm>
                        <a:prstGeom prst="rect">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C37A3E7" w14:textId="4360794A" w:rsidR="00D61AA6" w:rsidRPr="001B0BF2" w:rsidRDefault="00D61AA6" w:rsidP="00D61AA6">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F84A7" id="_x0000_s1030" style="position:absolute;left:0;text-align:left;margin-left:11.65pt;margin-top:1.05pt;width:20.55pt;height:13.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tAgAIAAGEFAAAOAAAAZHJzL2Uyb0RvYy54bWysVF9P2zAQf5+072D5fSTp2gIVKapATJMY&#10;oMHEs+vYbTTb59luk+7Tc3bStGN9mpYH5873//y7u7putSJb4XwNpqTFWU6JMByq2qxK+uPl7tMF&#10;JT4wUzEFRpR0Jzy9nn/8cNXYmRjBGlQlHEEnxs8aW9J1CHaWZZ6vhWb+DKwwKJTgNAvIulVWOdag&#10;d62yUZ5PswZcZR1w4T3e3nZCOk/+pRQ8PErpRSCqpJhbSKdL5zKe2fyKzVaO2XXN+zTYP2ShWW0w&#10;6ODqlgVGNq7+y5WuuQMPMpxx0BlIWXORasBqivxdNc9rZkWqBZvj7dAm///c8ofts31y2IbG+plH&#10;MlbRSqfjH/MjbWrWbmiWaAPheDma5pcXE0o4iorp5PzzJDYzOxhb58MXAZpEoqQO3yK1iG3vfehU&#10;9yoxljLx9KDq6q5WKjERBeJGObJl+H7L1Sg5UBv9DarubpLj1wdOoInqKY0jT5hU9J4dSkxU2CnR&#10;Rf4uJKmrWFQKMDjqYjDOhQnTPooyqB3NJGY5GBanDFUoeqNeN5qJhMrBMD9l+GfEwSJFBRMGY10b&#10;cKccVD+HyJ3+vvqu5lh+aJctFl3Sccwx3iyh2j054qCbEm/5XY1Pd898eGIOxwIHCEc9POIhFTQl&#10;hZ6iZA3u96n7qI9oRSklDY5ZSf2vDXOCEvXVII4vi/E4zmVixpPzETLuWLI8lpiNvgFEQoFLxfJE&#10;Rv2g9qR0oF9xIyxiVBQxwzF2SXlwe+YmdOOPO4WLxSKp4SxaFu7Ns+XReexzhOZL+8qc7fEbEPgP&#10;sB9JNnsH4043WhpYbALIOmH80Nf+BXCOEzz7nRMXxTGftA6bcf4GAAD//wMAUEsDBBQABgAIAAAA&#10;IQAxkACL2QAAAAYBAAAPAAAAZHJzL2Rvd25yZXYueG1sTI5Ba8JAFITvhf6H5RW81Y1RRNJspAg9&#10;VQq10vNL9jWJZt+G7BrTf9/nyZ6GYYaZL99OrlMjDaH1bGAxT0ARV962XBs4fr09b0CFiGyx80wG&#10;finAtnh8yDGz/sqfNB5irWSEQ4YGmhj7TOtQNeQwzH1PLNmPHxxGsUOt7YBXGXedTpNkrR22LA8N&#10;9rRrqDofLs7A+6hPsf4+7tBPZx1PPpTVx96Y2dP0+gIq0hTvZbjhCzoUwlT6C9ugOgPpcilN0QUo&#10;iderFahS7CYFXeT6P37xBwAA//8DAFBLAQItABQABgAIAAAAIQC2gziS/gAAAOEBAAATAAAAAAAA&#10;AAAAAAAAAAAAAABbQ29udGVudF9UeXBlc10ueG1sUEsBAi0AFAAGAAgAAAAhADj9If/WAAAAlAEA&#10;AAsAAAAAAAAAAAAAAAAALwEAAF9yZWxzLy5yZWxzUEsBAi0AFAAGAAgAAAAhACC2C0CAAgAAYQUA&#10;AA4AAAAAAAAAAAAAAAAALgIAAGRycy9lMm9Eb2MueG1sUEsBAi0AFAAGAAgAAAAhADGQAIvZAAAA&#10;BgEAAA8AAAAAAAAAAAAAAAAA2gQAAGRycy9kb3ducmV2LnhtbFBLBQYAAAAABAAEAPMAAADgBQAA&#10;AAA=&#10;" fillcolor="white [3201]" strokecolor="#737373 [1614]" strokeweight="1pt">
                <v:textbox>
                  <w:txbxContent>
                    <w:p w14:paraId="7C37A3E7" w14:textId="4360794A" w:rsidR="00D61AA6" w:rsidRPr="001B0BF2" w:rsidRDefault="00D61AA6" w:rsidP="00D61AA6">
                      <w:pPr>
                        <w:rPr>
                          <w:lang w:val="en-US"/>
                        </w:rPr>
                      </w:pPr>
                    </w:p>
                  </w:txbxContent>
                </v:textbox>
              </v:rect>
            </w:pict>
          </mc:Fallback>
        </mc:AlternateContent>
      </w:r>
      <w:r w:rsidRPr="00D61AA6">
        <w:rPr>
          <w:rFonts w:ascii="Californian FB" w:hAnsi="Californian FB"/>
          <w:lang w:val="en-US"/>
        </w:rPr>
        <w:t>I would like to support the parish using pre-Authorized debits</w:t>
      </w:r>
      <w:r w:rsidRPr="00D61AA6">
        <w:rPr>
          <w:rFonts w:ascii="Californian FB" w:hAnsi="Californian FB"/>
          <w:sz w:val="16"/>
          <w:szCs w:val="16"/>
          <w:lang w:val="en-US"/>
        </w:rPr>
        <w:t xml:space="preserve">.  </w:t>
      </w:r>
    </w:p>
    <w:p w14:paraId="1E2C3938" w14:textId="687E14DF" w:rsidR="0091457B" w:rsidRPr="00D61AA6" w:rsidRDefault="00D61AA6" w:rsidP="00D61AA6">
      <w:pPr>
        <w:spacing w:after="0"/>
        <w:ind w:firstLine="720"/>
        <w:rPr>
          <w:rFonts w:ascii="Californian FB" w:hAnsi="Californian FB"/>
          <w:sz w:val="16"/>
          <w:szCs w:val="16"/>
          <w:lang w:val="en-US"/>
        </w:rPr>
      </w:pPr>
      <w:r w:rsidRPr="00D61AA6">
        <w:rPr>
          <w:rFonts w:ascii="Californian FB" w:hAnsi="Californian FB"/>
          <w:sz w:val="16"/>
          <w:szCs w:val="16"/>
          <w:lang w:val="en-US"/>
        </w:rPr>
        <w:t>(Please contact our Parish Office at 905-388-2200)</w:t>
      </w:r>
    </w:p>
    <w:p w14:paraId="51D83F5F" w14:textId="77777777" w:rsidR="00D61AA6" w:rsidRPr="00D61AA6" w:rsidRDefault="00D61AA6" w:rsidP="00D61AA6">
      <w:pPr>
        <w:rPr>
          <w:rFonts w:ascii="Californian FB" w:hAnsi="Californian FB"/>
          <w:sz w:val="16"/>
          <w:szCs w:val="16"/>
          <w:lang w:val="en-US"/>
        </w:rPr>
      </w:pPr>
    </w:p>
    <w:p w14:paraId="433756FF" w14:textId="77777777" w:rsidR="0091457B" w:rsidRPr="0091457B" w:rsidRDefault="0091457B" w:rsidP="0091457B">
      <w:pPr>
        <w:ind w:firstLine="720"/>
        <w:rPr>
          <w:lang w:val="en-US"/>
        </w:rPr>
      </w:pPr>
    </w:p>
    <w:sectPr w:rsidR="0091457B" w:rsidRPr="0091457B" w:rsidSect="003304CA">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F"/>
    <w:rsid w:val="00193BEB"/>
    <w:rsid w:val="001B0BF2"/>
    <w:rsid w:val="00215BB3"/>
    <w:rsid w:val="003304CA"/>
    <w:rsid w:val="00332F1A"/>
    <w:rsid w:val="004F04B3"/>
    <w:rsid w:val="0091457B"/>
    <w:rsid w:val="00B336A3"/>
    <w:rsid w:val="00C90978"/>
    <w:rsid w:val="00D204FF"/>
    <w:rsid w:val="00D61AA6"/>
    <w:rsid w:val="00F92E8C"/>
    <w:rsid w:val="00FE1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6FE4"/>
  <w15:chartTrackingRefBased/>
  <w15:docId w15:val="{F0E81311-8618-40D7-B003-A91DA706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B3"/>
  </w:style>
  <w:style w:type="paragraph" w:styleId="Heading1">
    <w:name w:val="heading 1"/>
    <w:basedOn w:val="Normal"/>
    <w:next w:val="Normal"/>
    <w:link w:val="Heading1Char"/>
    <w:uiPriority w:val="9"/>
    <w:qFormat/>
    <w:rsid w:val="00D20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4FF"/>
    <w:rPr>
      <w:rFonts w:eastAsiaTheme="majorEastAsia" w:cstheme="majorBidi"/>
      <w:color w:val="272727" w:themeColor="text1" w:themeTint="D8"/>
    </w:rPr>
  </w:style>
  <w:style w:type="paragraph" w:styleId="Title">
    <w:name w:val="Title"/>
    <w:basedOn w:val="Normal"/>
    <w:next w:val="Normal"/>
    <w:link w:val="TitleChar"/>
    <w:uiPriority w:val="10"/>
    <w:qFormat/>
    <w:rsid w:val="00D20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4FF"/>
    <w:pPr>
      <w:spacing w:before="160"/>
      <w:jc w:val="center"/>
    </w:pPr>
    <w:rPr>
      <w:i/>
      <w:iCs/>
      <w:color w:val="404040" w:themeColor="text1" w:themeTint="BF"/>
    </w:rPr>
  </w:style>
  <w:style w:type="character" w:customStyle="1" w:styleId="QuoteChar">
    <w:name w:val="Quote Char"/>
    <w:basedOn w:val="DefaultParagraphFont"/>
    <w:link w:val="Quote"/>
    <w:uiPriority w:val="29"/>
    <w:rsid w:val="00D204FF"/>
    <w:rPr>
      <w:i/>
      <w:iCs/>
      <w:color w:val="404040" w:themeColor="text1" w:themeTint="BF"/>
    </w:rPr>
  </w:style>
  <w:style w:type="paragraph" w:styleId="ListParagraph">
    <w:name w:val="List Paragraph"/>
    <w:basedOn w:val="Normal"/>
    <w:uiPriority w:val="34"/>
    <w:qFormat/>
    <w:rsid w:val="00D204FF"/>
    <w:pPr>
      <w:ind w:left="720"/>
      <w:contextualSpacing/>
    </w:pPr>
  </w:style>
  <w:style w:type="character" w:styleId="IntenseEmphasis">
    <w:name w:val="Intense Emphasis"/>
    <w:basedOn w:val="DefaultParagraphFont"/>
    <w:uiPriority w:val="21"/>
    <w:qFormat/>
    <w:rsid w:val="00D204FF"/>
    <w:rPr>
      <w:i/>
      <w:iCs/>
      <w:color w:val="0F4761" w:themeColor="accent1" w:themeShade="BF"/>
    </w:rPr>
  </w:style>
  <w:style w:type="paragraph" w:styleId="IntenseQuote">
    <w:name w:val="Intense Quote"/>
    <w:basedOn w:val="Normal"/>
    <w:next w:val="Normal"/>
    <w:link w:val="IntenseQuoteChar"/>
    <w:uiPriority w:val="30"/>
    <w:qFormat/>
    <w:rsid w:val="00D20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4FF"/>
    <w:rPr>
      <w:i/>
      <w:iCs/>
      <w:color w:val="0F4761" w:themeColor="accent1" w:themeShade="BF"/>
    </w:rPr>
  </w:style>
  <w:style w:type="character" w:styleId="IntenseReference">
    <w:name w:val="Intense Reference"/>
    <w:basedOn w:val="DefaultParagraphFont"/>
    <w:uiPriority w:val="32"/>
    <w:qFormat/>
    <w:rsid w:val="00D204FF"/>
    <w:rPr>
      <w:b/>
      <w:bCs/>
      <w:smallCaps/>
      <w:color w:val="0F4761" w:themeColor="accent1" w:themeShade="BF"/>
      <w:spacing w:val="5"/>
    </w:rPr>
  </w:style>
  <w:style w:type="table" w:styleId="TableGrid">
    <w:name w:val="Table Grid"/>
    <w:basedOn w:val="TableNormal"/>
    <w:uiPriority w:val="39"/>
    <w:rsid w:val="00D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Margaret Mary Parish</dc:creator>
  <cp:keywords/>
  <dc:description/>
  <cp:lastModifiedBy>St. Margaret Mary Parish</cp:lastModifiedBy>
  <cp:revision>3</cp:revision>
  <dcterms:created xsi:type="dcterms:W3CDTF">2025-08-22T18:46:00Z</dcterms:created>
  <dcterms:modified xsi:type="dcterms:W3CDTF">2025-09-02T14:58:00Z</dcterms:modified>
</cp:coreProperties>
</file>